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DFD5" w14:textId="38ADEA60" w:rsidR="009E0609" w:rsidRPr="006C12C8" w:rsidRDefault="009E0609" w:rsidP="004D667B">
      <w:pPr>
        <w:pStyle w:val="NoSpacing"/>
        <w:jc w:val="center"/>
        <w:rPr>
          <w:rFonts w:ascii="Arial" w:hAnsi="Arial" w:cs="Arial"/>
          <w:b/>
          <w:bCs/>
          <w:sz w:val="24"/>
          <w:szCs w:val="24"/>
        </w:rPr>
      </w:pPr>
      <w:r w:rsidRPr="006C12C8">
        <w:rPr>
          <w:rFonts w:ascii="Arial" w:hAnsi="Arial" w:cs="Arial"/>
          <w:b/>
          <w:bCs/>
          <w:sz w:val="24"/>
          <w:szCs w:val="24"/>
        </w:rPr>
        <w:t>C</w:t>
      </w:r>
      <w:r w:rsidR="00E43039" w:rsidRPr="006C12C8">
        <w:rPr>
          <w:rFonts w:ascii="Arial" w:hAnsi="Arial" w:cs="Arial"/>
          <w:b/>
          <w:bCs/>
          <w:sz w:val="24"/>
          <w:szCs w:val="24"/>
        </w:rPr>
        <w:t xml:space="preserve">OMMUNITY PRESERVATION </w:t>
      </w:r>
      <w:r w:rsidRPr="006C12C8">
        <w:rPr>
          <w:rFonts w:ascii="Arial" w:hAnsi="Arial" w:cs="Arial"/>
          <w:b/>
          <w:bCs/>
          <w:sz w:val="24"/>
          <w:szCs w:val="24"/>
        </w:rPr>
        <w:t>COMMITTEE</w:t>
      </w:r>
    </w:p>
    <w:p w14:paraId="39D9DA5A" w14:textId="77777777" w:rsidR="009E0609" w:rsidRPr="006C12C8" w:rsidRDefault="009E0609" w:rsidP="004D667B">
      <w:pPr>
        <w:pStyle w:val="NoSpacing"/>
        <w:jc w:val="center"/>
        <w:rPr>
          <w:rFonts w:ascii="Arial" w:hAnsi="Arial" w:cs="Arial"/>
          <w:b/>
          <w:bCs/>
          <w:sz w:val="24"/>
          <w:szCs w:val="24"/>
        </w:rPr>
      </w:pPr>
      <w:r w:rsidRPr="006C12C8">
        <w:rPr>
          <w:rFonts w:ascii="Arial" w:hAnsi="Arial" w:cs="Arial"/>
          <w:b/>
          <w:bCs/>
          <w:sz w:val="24"/>
          <w:szCs w:val="24"/>
        </w:rPr>
        <w:t>TOWN OF WEST NEWBURY</w:t>
      </w:r>
    </w:p>
    <w:p w14:paraId="57D66E32" w14:textId="08676FDF" w:rsidR="00E43039" w:rsidRPr="006C12C8" w:rsidRDefault="00493384" w:rsidP="00E43039">
      <w:pPr>
        <w:pStyle w:val="NoSpacing"/>
        <w:jc w:val="center"/>
        <w:rPr>
          <w:rFonts w:ascii="Arial" w:hAnsi="Arial" w:cs="Arial"/>
          <w:b/>
          <w:bCs/>
          <w:color w:val="000000" w:themeColor="text1"/>
          <w:sz w:val="24"/>
          <w:szCs w:val="24"/>
        </w:rPr>
      </w:pPr>
      <w:r w:rsidRPr="006C12C8">
        <w:rPr>
          <w:rFonts w:ascii="Arial" w:hAnsi="Arial" w:cs="Arial"/>
          <w:b/>
          <w:bCs/>
          <w:sz w:val="24"/>
          <w:szCs w:val="24"/>
        </w:rPr>
        <w:t xml:space="preserve">DRAFT </w:t>
      </w:r>
      <w:r w:rsidR="00E43039" w:rsidRPr="006C12C8">
        <w:rPr>
          <w:rFonts w:ascii="Arial" w:hAnsi="Arial" w:cs="Arial"/>
          <w:b/>
          <w:bCs/>
          <w:sz w:val="24"/>
          <w:szCs w:val="24"/>
        </w:rPr>
        <w:t>MINUTES OF MEETING</w:t>
      </w:r>
    </w:p>
    <w:p w14:paraId="584E4948" w14:textId="249E99F9" w:rsidR="00E43039" w:rsidRPr="006C12C8" w:rsidRDefault="00155892" w:rsidP="00E43039">
      <w:pPr>
        <w:pStyle w:val="NoSpacing"/>
        <w:jc w:val="center"/>
        <w:rPr>
          <w:rFonts w:ascii="Arial" w:hAnsi="Arial" w:cs="Arial"/>
          <w:b/>
          <w:bCs/>
          <w:sz w:val="24"/>
          <w:szCs w:val="24"/>
        </w:rPr>
      </w:pPr>
      <w:r w:rsidRPr="006C12C8">
        <w:rPr>
          <w:rFonts w:ascii="Arial" w:hAnsi="Arial" w:cs="Arial"/>
          <w:b/>
          <w:bCs/>
          <w:sz w:val="24"/>
          <w:szCs w:val="24"/>
        </w:rPr>
        <w:t>November 10</w:t>
      </w:r>
      <w:r w:rsidR="007A441A" w:rsidRPr="006C12C8">
        <w:rPr>
          <w:rFonts w:ascii="Arial" w:hAnsi="Arial" w:cs="Arial"/>
          <w:b/>
          <w:bCs/>
          <w:sz w:val="24"/>
          <w:szCs w:val="24"/>
        </w:rPr>
        <w:t xml:space="preserve">, 2022 </w:t>
      </w:r>
      <w:r w:rsidR="00E43039" w:rsidRPr="006C12C8">
        <w:rPr>
          <w:rFonts w:ascii="Arial" w:hAnsi="Arial" w:cs="Arial"/>
          <w:b/>
          <w:bCs/>
          <w:sz w:val="24"/>
          <w:szCs w:val="24"/>
        </w:rPr>
        <w:t xml:space="preserve">at </w:t>
      </w:r>
      <w:r w:rsidRPr="006C12C8">
        <w:rPr>
          <w:rFonts w:ascii="Arial" w:hAnsi="Arial" w:cs="Arial"/>
          <w:b/>
          <w:bCs/>
          <w:sz w:val="24"/>
          <w:szCs w:val="24"/>
        </w:rPr>
        <w:t>6</w:t>
      </w:r>
      <w:r w:rsidR="00E43039" w:rsidRPr="006C12C8">
        <w:rPr>
          <w:rFonts w:ascii="Arial" w:hAnsi="Arial" w:cs="Arial"/>
          <w:b/>
          <w:bCs/>
          <w:sz w:val="24"/>
          <w:szCs w:val="24"/>
        </w:rPr>
        <w:t>:</w:t>
      </w:r>
      <w:r w:rsidR="00EE1DA0" w:rsidRPr="006C12C8">
        <w:rPr>
          <w:rFonts w:ascii="Arial" w:hAnsi="Arial" w:cs="Arial"/>
          <w:b/>
          <w:bCs/>
          <w:sz w:val="24"/>
          <w:szCs w:val="24"/>
        </w:rPr>
        <w:t>30</w:t>
      </w:r>
      <w:r w:rsidR="00E43039" w:rsidRPr="006C12C8">
        <w:rPr>
          <w:rFonts w:ascii="Arial" w:hAnsi="Arial" w:cs="Arial"/>
          <w:b/>
          <w:bCs/>
          <w:sz w:val="24"/>
          <w:szCs w:val="24"/>
        </w:rPr>
        <w:t xml:space="preserve"> PM</w:t>
      </w:r>
    </w:p>
    <w:p w14:paraId="4E5E362F" w14:textId="77777777" w:rsidR="00E43039" w:rsidRPr="006C12C8" w:rsidRDefault="00E43039" w:rsidP="00E43039">
      <w:pPr>
        <w:pStyle w:val="NoSpacing"/>
        <w:rPr>
          <w:rFonts w:ascii="Arial" w:hAnsi="Arial" w:cs="Arial"/>
          <w:b/>
          <w:bCs/>
          <w:sz w:val="24"/>
          <w:szCs w:val="24"/>
        </w:rPr>
      </w:pPr>
    </w:p>
    <w:p w14:paraId="70AF6444" w14:textId="5C61ACE3" w:rsidR="00E43039" w:rsidRPr="006C12C8" w:rsidRDefault="00E43039" w:rsidP="00FC58AC">
      <w:pPr>
        <w:jc w:val="left"/>
        <w:rPr>
          <w:rFonts w:ascii="Arial" w:hAnsi="Arial" w:cs="Arial"/>
          <w:sz w:val="24"/>
          <w:szCs w:val="24"/>
        </w:rPr>
      </w:pPr>
      <w:r w:rsidRPr="006C12C8">
        <w:rPr>
          <w:rFonts w:ascii="Arial" w:hAnsi="Arial" w:cs="Arial"/>
          <w:sz w:val="24"/>
          <w:szCs w:val="24"/>
        </w:rPr>
        <w:t xml:space="preserve">A </w:t>
      </w:r>
      <w:r w:rsidR="007A441A" w:rsidRPr="006C12C8">
        <w:rPr>
          <w:rFonts w:ascii="Arial" w:hAnsi="Arial" w:cs="Arial"/>
          <w:sz w:val="24"/>
          <w:szCs w:val="24"/>
        </w:rPr>
        <w:t>meet</w:t>
      </w:r>
      <w:r w:rsidRPr="006C12C8">
        <w:rPr>
          <w:rFonts w:ascii="Arial" w:hAnsi="Arial" w:cs="Arial"/>
          <w:sz w:val="24"/>
          <w:szCs w:val="24"/>
        </w:rPr>
        <w:t>ing of the West Newbury Community Preservation Committee (CPC) was held in person on</w:t>
      </w:r>
      <w:r w:rsidR="00880788" w:rsidRPr="006C12C8">
        <w:rPr>
          <w:rFonts w:ascii="Arial" w:hAnsi="Arial" w:cs="Arial"/>
          <w:sz w:val="24"/>
          <w:szCs w:val="24"/>
        </w:rPr>
        <w:t xml:space="preserve"> </w:t>
      </w:r>
      <w:r w:rsidR="00155892" w:rsidRPr="006C12C8">
        <w:rPr>
          <w:rFonts w:ascii="Arial" w:hAnsi="Arial" w:cs="Arial"/>
          <w:sz w:val="24"/>
          <w:szCs w:val="24"/>
        </w:rPr>
        <w:t>November</w:t>
      </w:r>
      <w:r w:rsidR="00880788" w:rsidRPr="006C12C8">
        <w:rPr>
          <w:rFonts w:ascii="Arial" w:hAnsi="Arial" w:cs="Arial"/>
          <w:sz w:val="24"/>
          <w:szCs w:val="24"/>
        </w:rPr>
        <w:t xml:space="preserve"> 1</w:t>
      </w:r>
      <w:r w:rsidR="00155892" w:rsidRPr="006C12C8">
        <w:rPr>
          <w:rFonts w:ascii="Arial" w:hAnsi="Arial" w:cs="Arial"/>
          <w:sz w:val="24"/>
          <w:szCs w:val="24"/>
        </w:rPr>
        <w:t>0</w:t>
      </w:r>
      <w:r w:rsidR="00880788" w:rsidRPr="006C12C8">
        <w:rPr>
          <w:rFonts w:ascii="Arial" w:hAnsi="Arial" w:cs="Arial"/>
          <w:sz w:val="24"/>
          <w:szCs w:val="24"/>
        </w:rPr>
        <w:t xml:space="preserve">, </w:t>
      </w:r>
      <w:r w:rsidR="007A441A" w:rsidRPr="006C12C8">
        <w:rPr>
          <w:rFonts w:ascii="Arial" w:hAnsi="Arial" w:cs="Arial"/>
          <w:sz w:val="24"/>
          <w:szCs w:val="24"/>
        </w:rPr>
        <w:t xml:space="preserve">2022 - </w:t>
      </w:r>
      <w:r w:rsidRPr="006C12C8">
        <w:rPr>
          <w:rFonts w:ascii="Arial" w:hAnsi="Arial" w:cs="Arial"/>
          <w:sz w:val="24"/>
          <w:szCs w:val="24"/>
        </w:rPr>
        <w:t xml:space="preserve">Wendy Reed, Chair called the meeting to order at </w:t>
      </w:r>
      <w:r w:rsidR="00155892" w:rsidRPr="006C12C8">
        <w:rPr>
          <w:rFonts w:ascii="Arial" w:hAnsi="Arial" w:cs="Arial"/>
          <w:sz w:val="24"/>
          <w:szCs w:val="24"/>
        </w:rPr>
        <w:t>6</w:t>
      </w:r>
      <w:r w:rsidRPr="006C12C8">
        <w:rPr>
          <w:rFonts w:ascii="Arial" w:hAnsi="Arial" w:cs="Arial"/>
          <w:sz w:val="24"/>
          <w:szCs w:val="24"/>
        </w:rPr>
        <w:t>:</w:t>
      </w:r>
      <w:r w:rsidR="00911341" w:rsidRPr="006C12C8">
        <w:rPr>
          <w:rFonts w:ascii="Arial" w:hAnsi="Arial" w:cs="Arial"/>
          <w:sz w:val="24"/>
          <w:szCs w:val="24"/>
        </w:rPr>
        <w:t>3</w:t>
      </w:r>
      <w:r w:rsidR="00155892" w:rsidRPr="006C12C8">
        <w:rPr>
          <w:rFonts w:ascii="Arial" w:hAnsi="Arial" w:cs="Arial"/>
          <w:sz w:val="24"/>
          <w:szCs w:val="24"/>
        </w:rPr>
        <w:t>0</w:t>
      </w:r>
      <w:r w:rsidRPr="006C12C8">
        <w:rPr>
          <w:rFonts w:ascii="Arial" w:hAnsi="Arial" w:cs="Arial"/>
          <w:sz w:val="24"/>
          <w:szCs w:val="24"/>
        </w:rPr>
        <w:t xml:space="preserve"> p.m.</w:t>
      </w:r>
    </w:p>
    <w:p w14:paraId="567D0011" w14:textId="0D435CAB" w:rsidR="0046483C" w:rsidRPr="006C12C8" w:rsidRDefault="00E43039" w:rsidP="00FC58AC">
      <w:pPr>
        <w:jc w:val="left"/>
        <w:rPr>
          <w:rFonts w:ascii="Arial" w:hAnsi="Arial" w:cs="Arial"/>
          <w:sz w:val="24"/>
          <w:szCs w:val="24"/>
        </w:rPr>
      </w:pPr>
      <w:r w:rsidRPr="006C12C8">
        <w:rPr>
          <w:rFonts w:ascii="Arial" w:hAnsi="Arial" w:cs="Arial"/>
          <w:sz w:val="24"/>
          <w:szCs w:val="24"/>
        </w:rPr>
        <w:t>Members in attendance</w:t>
      </w:r>
      <w:r w:rsidR="00566386" w:rsidRPr="006C12C8">
        <w:rPr>
          <w:rFonts w:ascii="Arial" w:hAnsi="Arial" w:cs="Arial"/>
          <w:sz w:val="24"/>
          <w:szCs w:val="24"/>
        </w:rPr>
        <w:t xml:space="preserve">: </w:t>
      </w:r>
      <w:r w:rsidRPr="006C12C8">
        <w:rPr>
          <w:rFonts w:ascii="Arial" w:hAnsi="Arial" w:cs="Arial"/>
          <w:sz w:val="24"/>
          <w:szCs w:val="24"/>
        </w:rPr>
        <w:t xml:space="preserve"> Wendy Reed, Bob Janes, </w:t>
      </w:r>
      <w:r w:rsidR="00561F1C" w:rsidRPr="006C12C8">
        <w:rPr>
          <w:rFonts w:ascii="Arial" w:hAnsi="Arial" w:cs="Arial"/>
          <w:sz w:val="24"/>
          <w:szCs w:val="24"/>
        </w:rPr>
        <w:t xml:space="preserve">Patricia Reeser, Ray Cook, </w:t>
      </w:r>
      <w:r w:rsidR="00911341" w:rsidRPr="006C12C8">
        <w:rPr>
          <w:rFonts w:ascii="Arial" w:hAnsi="Arial" w:cs="Arial"/>
          <w:sz w:val="24"/>
          <w:szCs w:val="24"/>
        </w:rPr>
        <w:t>Gary Bill</w:t>
      </w:r>
      <w:r w:rsidR="00880788" w:rsidRPr="006C12C8">
        <w:rPr>
          <w:rFonts w:ascii="Arial" w:hAnsi="Arial" w:cs="Arial"/>
          <w:sz w:val="24"/>
          <w:szCs w:val="24"/>
        </w:rPr>
        <w:t xml:space="preserve">, </w:t>
      </w:r>
      <w:r w:rsidR="00155892" w:rsidRPr="006C12C8">
        <w:rPr>
          <w:rFonts w:ascii="Arial" w:hAnsi="Arial" w:cs="Arial"/>
          <w:sz w:val="24"/>
          <w:szCs w:val="24"/>
        </w:rPr>
        <w:t xml:space="preserve">Judith Mizner, </w:t>
      </w:r>
      <w:r w:rsidR="00880788" w:rsidRPr="006C12C8">
        <w:rPr>
          <w:rFonts w:ascii="Arial" w:hAnsi="Arial" w:cs="Arial"/>
          <w:sz w:val="24"/>
          <w:szCs w:val="24"/>
        </w:rPr>
        <w:t>Angus Jennings</w:t>
      </w:r>
      <w:r w:rsidR="00911341" w:rsidRPr="006C12C8">
        <w:rPr>
          <w:rFonts w:ascii="Arial" w:hAnsi="Arial" w:cs="Arial"/>
          <w:sz w:val="24"/>
          <w:szCs w:val="24"/>
        </w:rPr>
        <w:t xml:space="preserve"> </w:t>
      </w:r>
      <w:r w:rsidR="00561F1C" w:rsidRPr="006C12C8">
        <w:rPr>
          <w:rFonts w:ascii="Arial" w:hAnsi="Arial" w:cs="Arial"/>
          <w:sz w:val="24"/>
          <w:szCs w:val="24"/>
        </w:rPr>
        <w:t xml:space="preserve">and </w:t>
      </w:r>
      <w:r w:rsidR="009677C4" w:rsidRPr="006C12C8">
        <w:rPr>
          <w:rFonts w:ascii="Arial" w:hAnsi="Arial" w:cs="Arial"/>
          <w:sz w:val="24"/>
          <w:szCs w:val="24"/>
        </w:rPr>
        <w:t xml:space="preserve">CPC Administrator, </w:t>
      </w:r>
      <w:r w:rsidRPr="006C12C8">
        <w:rPr>
          <w:rFonts w:ascii="Arial" w:hAnsi="Arial" w:cs="Arial"/>
          <w:sz w:val="24"/>
          <w:szCs w:val="24"/>
        </w:rPr>
        <w:t>Barbara Gard</w:t>
      </w:r>
      <w:r w:rsidR="005B6249" w:rsidRPr="006C12C8">
        <w:rPr>
          <w:rFonts w:ascii="Arial" w:hAnsi="Arial" w:cs="Arial"/>
          <w:sz w:val="24"/>
          <w:szCs w:val="24"/>
        </w:rPr>
        <w:t xml:space="preserve">.  </w:t>
      </w:r>
      <w:r w:rsidR="00155892" w:rsidRPr="006C12C8">
        <w:rPr>
          <w:rFonts w:ascii="Arial" w:hAnsi="Arial" w:cs="Arial"/>
          <w:sz w:val="24"/>
          <w:szCs w:val="24"/>
        </w:rPr>
        <w:t>Wendy Willis</w:t>
      </w:r>
      <w:r w:rsidR="00CE702D" w:rsidRPr="006C12C8">
        <w:rPr>
          <w:rFonts w:ascii="Arial" w:hAnsi="Arial" w:cs="Arial"/>
          <w:sz w:val="24"/>
          <w:szCs w:val="24"/>
        </w:rPr>
        <w:t xml:space="preserve"> </w:t>
      </w:r>
      <w:r w:rsidR="00880788" w:rsidRPr="006C12C8">
        <w:rPr>
          <w:rFonts w:ascii="Arial" w:hAnsi="Arial" w:cs="Arial"/>
          <w:sz w:val="24"/>
          <w:szCs w:val="24"/>
        </w:rPr>
        <w:t>was absent.</w:t>
      </w:r>
    </w:p>
    <w:p w14:paraId="5077B404" w14:textId="22E233B8" w:rsidR="00354D9C" w:rsidRPr="006C12C8" w:rsidRDefault="00354D9C" w:rsidP="004C5B08">
      <w:pPr>
        <w:spacing w:line="259" w:lineRule="auto"/>
        <w:jc w:val="left"/>
        <w:rPr>
          <w:rFonts w:ascii="Arial" w:eastAsiaTheme="minorHAnsi" w:hAnsi="Arial" w:cs="Arial"/>
          <w:b/>
          <w:bCs/>
          <w:sz w:val="24"/>
          <w:szCs w:val="24"/>
        </w:rPr>
      </w:pPr>
      <w:r w:rsidRPr="006C12C8">
        <w:rPr>
          <w:rFonts w:ascii="Arial" w:eastAsiaTheme="minorHAnsi" w:hAnsi="Arial" w:cs="Arial"/>
          <w:sz w:val="24"/>
          <w:szCs w:val="24"/>
        </w:rPr>
        <w:t>Given the change in bylaw term limitations approved at the October 24, 2022 town meeting, the positions of Chair, Vice-chair and Secretary were considered.  A motion was made for Reed, Mizner and Cook to serve in these positions respectively.  The motion was seconded and passed unanimously.</w:t>
      </w:r>
    </w:p>
    <w:p w14:paraId="6684703F" w14:textId="500CCA75" w:rsidR="00354D9C" w:rsidRPr="006C12C8" w:rsidRDefault="00354D9C" w:rsidP="004C5B08">
      <w:pPr>
        <w:spacing w:line="259" w:lineRule="auto"/>
        <w:jc w:val="left"/>
        <w:rPr>
          <w:rFonts w:ascii="Arial" w:eastAsiaTheme="minorHAnsi" w:hAnsi="Arial" w:cs="Arial"/>
          <w:sz w:val="24"/>
          <w:szCs w:val="24"/>
        </w:rPr>
      </w:pPr>
      <w:r w:rsidRPr="006C12C8">
        <w:rPr>
          <w:rFonts w:ascii="Arial" w:eastAsiaTheme="minorHAnsi" w:hAnsi="Arial" w:cs="Arial"/>
          <w:sz w:val="24"/>
          <w:szCs w:val="24"/>
        </w:rPr>
        <w:t>Reed provided an update on the discussion at the town meeting about the bylaw changes.  There was opposition to the provision that an Open Space Committee member replace the At Large member but it was more of a concern that the At Large member was being removed rather than an opposition to Open Space Committee having a seat.  The bylaw change was approved</w:t>
      </w:r>
      <w:r w:rsidR="00F44245">
        <w:rPr>
          <w:rFonts w:ascii="Arial" w:eastAsiaTheme="minorHAnsi" w:hAnsi="Arial" w:cs="Arial"/>
          <w:sz w:val="24"/>
          <w:szCs w:val="24"/>
        </w:rPr>
        <w:t>.</w:t>
      </w:r>
    </w:p>
    <w:p w14:paraId="70E8F93B" w14:textId="77777777" w:rsidR="006A69F3" w:rsidRPr="006C12C8" w:rsidRDefault="00A7631C" w:rsidP="00A7631C">
      <w:pPr>
        <w:spacing w:line="259" w:lineRule="auto"/>
        <w:jc w:val="left"/>
        <w:rPr>
          <w:rFonts w:ascii="Arial" w:eastAsiaTheme="minorHAnsi" w:hAnsi="Arial" w:cs="Arial"/>
          <w:sz w:val="24"/>
          <w:szCs w:val="24"/>
        </w:rPr>
      </w:pPr>
      <w:r w:rsidRPr="006C12C8">
        <w:rPr>
          <w:rFonts w:ascii="Arial" w:eastAsiaTheme="minorHAnsi" w:hAnsi="Arial" w:cs="Arial"/>
          <w:sz w:val="24"/>
          <w:szCs w:val="24"/>
        </w:rPr>
        <w:t xml:space="preserve">Reed then </w:t>
      </w:r>
      <w:r w:rsidR="006A69F3" w:rsidRPr="006C12C8">
        <w:rPr>
          <w:rFonts w:ascii="Arial" w:eastAsiaTheme="minorHAnsi" w:hAnsi="Arial" w:cs="Arial"/>
          <w:sz w:val="24"/>
          <w:szCs w:val="24"/>
        </w:rPr>
        <w:t xml:space="preserve">brought up what needed to be done to prepare for the </w:t>
      </w:r>
      <w:r w:rsidR="006A69F3" w:rsidRPr="006C12C8">
        <w:rPr>
          <w:rFonts w:ascii="Arial" w:eastAsiaTheme="minorHAnsi" w:hAnsi="Arial" w:cs="Arial"/>
          <w:b/>
          <w:bCs/>
          <w:sz w:val="24"/>
          <w:szCs w:val="24"/>
        </w:rPr>
        <w:t>Annual Public Hearing</w:t>
      </w:r>
      <w:r w:rsidR="006A69F3" w:rsidRPr="006C12C8">
        <w:rPr>
          <w:rFonts w:ascii="Arial" w:eastAsiaTheme="minorHAnsi" w:hAnsi="Arial" w:cs="Arial"/>
          <w:sz w:val="24"/>
          <w:szCs w:val="24"/>
        </w:rPr>
        <w:t>.  Gard said she would prepare the Notice, send it to the Daily News to be published, and would ask the Town Clerk’s Office to do an eblast with the Notice.</w:t>
      </w:r>
    </w:p>
    <w:p w14:paraId="1A71C0FC" w14:textId="5C489995" w:rsidR="006A69F3" w:rsidRPr="006C12C8" w:rsidRDefault="006A69F3" w:rsidP="00A7631C">
      <w:pPr>
        <w:spacing w:line="259" w:lineRule="auto"/>
        <w:jc w:val="left"/>
        <w:rPr>
          <w:rFonts w:ascii="Arial" w:eastAsiaTheme="minorHAnsi" w:hAnsi="Arial" w:cs="Arial"/>
          <w:sz w:val="24"/>
          <w:szCs w:val="24"/>
        </w:rPr>
      </w:pPr>
      <w:r w:rsidRPr="006C12C8">
        <w:rPr>
          <w:rFonts w:ascii="Arial" w:eastAsiaTheme="minorHAnsi" w:hAnsi="Arial" w:cs="Arial"/>
          <w:sz w:val="24"/>
          <w:szCs w:val="24"/>
        </w:rPr>
        <w:t xml:space="preserve">Jennings then reviewed the </w:t>
      </w:r>
      <w:r w:rsidRPr="006C12C8">
        <w:rPr>
          <w:rFonts w:ascii="Arial" w:eastAsiaTheme="minorHAnsi" w:hAnsi="Arial" w:cs="Arial"/>
          <w:b/>
          <w:bCs/>
          <w:sz w:val="24"/>
          <w:szCs w:val="24"/>
        </w:rPr>
        <w:t>CPA expense report</w:t>
      </w:r>
      <w:r w:rsidRPr="006C12C8">
        <w:rPr>
          <w:rFonts w:ascii="Arial" w:eastAsiaTheme="minorHAnsi" w:hAnsi="Arial" w:cs="Arial"/>
          <w:sz w:val="24"/>
          <w:szCs w:val="24"/>
        </w:rPr>
        <w:t>, giving details about how funds were scheduled to be paid, what items were still pending, and what to expect going forward.  The Land Purchase with Essex County Greenbelt was just about to close and he would let us know when it did.  That line item would then change on the report.  Reed asked Gard to present this CPA expense report for all meetings going forward, so the Committee would have a sense of the funds and disbursements to date.</w:t>
      </w:r>
    </w:p>
    <w:p w14:paraId="68DA935C" w14:textId="15404179" w:rsidR="00354D9C" w:rsidRPr="006C12C8" w:rsidRDefault="00354D9C" w:rsidP="00A7631C">
      <w:pPr>
        <w:spacing w:line="259" w:lineRule="auto"/>
        <w:jc w:val="left"/>
        <w:rPr>
          <w:rFonts w:ascii="Arial" w:eastAsiaTheme="minorHAnsi" w:hAnsi="Arial" w:cs="Arial"/>
          <w:sz w:val="24"/>
          <w:szCs w:val="24"/>
        </w:rPr>
      </w:pPr>
      <w:r w:rsidRPr="006C12C8">
        <w:rPr>
          <w:rFonts w:ascii="Arial" w:eastAsiaTheme="minorHAnsi" w:hAnsi="Arial" w:cs="Arial"/>
          <w:sz w:val="24"/>
          <w:szCs w:val="24"/>
        </w:rPr>
        <w:t xml:space="preserve">A mock-up of the </w:t>
      </w:r>
      <w:r w:rsidRPr="006C12C8">
        <w:rPr>
          <w:rFonts w:ascii="Arial" w:eastAsiaTheme="minorHAnsi" w:hAnsi="Arial" w:cs="Arial"/>
          <w:b/>
          <w:bCs/>
          <w:sz w:val="24"/>
          <w:szCs w:val="24"/>
        </w:rPr>
        <w:t>CPC sign</w:t>
      </w:r>
      <w:r w:rsidRPr="006C12C8">
        <w:rPr>
          <w:rFonts w:ascii="Arial" w:eastAsiaTheme="minorHAnsi" w:hAnsi="Arial" w:cs="Arial"/>
          <w:sz w:val="24"/>
          <w:szCs w:val="24"/>
        </w:rPr>
        <w:t xml:space="preserve"> which came in from the Sign Center in Haverhill was reviewed; changes were suggested. Gard will contact the Sign Center with the minor changes and will prepare a list of potential projects that would have permanent signs placed for discussion at the next meeting.</w:t>
      </w:r>
    </w:p>
    <w:p w14:paraId="6A8BB7E0" w14:textId="6E6B11D8" w:rsidR="00354D9C" w:rsidRPr="006C12C8" w:rsidRDefault="00354D9C" w:rsidP="00030AAE">
      <w:pPr>
        <w:spacing w:line="259" w:lineRule="auto"/>
        <w:jc w:val="left"/>
        <w:rPr>
          <w:rFonts w:ascii="Arial" w:eastAsiaTheme="minorHAnsi" w:hAnsi="Arial" w:cs="Arial"/>
          <w:sz w:val="24"/>
          <w:szCs w:val="24"/>
        </w:rPr>
      </w:pPr>
      <w:r w:rsidRPr="006C12C8">
        <w:rPr>
          <w:rFonts w:ascii="Arial" w:eastAsiaTheme="minorHAnsi" w:hAnsi="Arial" w:cs="Arial"/>
          <w:sz w:val="24"/>
          <w:szCs w:val="24"/>
        </w:rPr>
        <w:t xml:space="preserve">An update on the Whetstone Greenway project was provided by Reed.  A new design was submitted to the Conservation </w:t>
      </w:r>
      <w:r w:rsidR="006C12C8" w:rsidRPr="006C12C8">
        <w:rPr>
          <w:rFonts w:ascii="Arial" w:eastAsiaTheme="minorHAnsi" w:hAnsi="Arial" w:cs="Arial"/>
          <w:sz w:val="24"/>
          <w:szCs w:val="24"/>
        </w:rPr>
        <w:t>Commission</w:t>
      </w:r>
      <w:r w:rsidRPr="006C12C8">
        <w:rPr>
          <w:rFonts w:ascii="Arial" w:eastAsiaTheme="minorHAnsi" w:hAnsi="Arial" w:cs="Arial"/>
          <w:sz w:val="24"/>
          <w:szCs w:val="24"/>
        </w:rPr>
        <w:t xml:space="preserve"> with a boardwalk running most of the length of the corridor through the wetlands.  A wetland replication area is being proposed as part of this design to mitigate for impacts.  There was discussion about whether these changes required that the project be resubmitted to the CPC for consideration, with a new vote at town meeting.  Members agreed that the changes to the project were significant enough and likely to have cost impacts and therefore should </w:t>
      </w:r>
      <w:r w:rsidRPr="006C12C8">
        <w:rPr>
          <w:rFonts w:ascii="Arial" w:eastAsiaTheme="minorHAnsi" w:hAnsi="Arial" w:cs="Arial"/>
          <w:sz w:val="24"/>
          <w:szCs w:val="24"/>
        </w:rPr>
        <w:lastRenderedPageBreak/>
        <w:t>be reviewed by the CPC.  Management of the project will likely be turned over to the new DPW Programs and Projects Manager rather than relying on town volunteers.</w:t>
      </w:r>
    </w:p>
    <w:p w14:paraId="5FB430EC" w14:textId="02B5977C" w:rsidR="006E0068" w:rsidRPr="006C12C8" w:rsidRDefault="006E0068" w:rsidP="00030AAE">
      <w:pPr>
        <w:spacing w:line="259" w:lineRule="auto"/>
        <w:jc w:val="left"/>
        <w:rPr>
          <w:rFonts w:ascii="Arial" w:eastAsiaTheme="minorHAnsi" w:hAnsi="Arial" w:cs="Arial"/>
          <w:sz w:val="24"/>
          <w:szCs w:val="24"/>
        </w:rPr>
      </w:pPr>
      <w:r w:rsidRPr="006C12C8">
        <w:rPr>
          <w:rFonts w:ascii="Arial" w:eastAsiaTheme="minorHAnsi" w:hAnsi="Arial" w:cs="Arial"/>
          <w:sz w:val="24"/>
          <w:szCs w:val="24"/>
        </w:rPr>
        <w:t xml:space="preserve">Reed then addressed the idea of setting a minimum dollar amount for projects going forward and asked Gard if she was in touch with Stewart Saginor at Community Preservation.org.  Gard said that Saginor found no other towns had set minimums for applications.  The Committee members </w:t>
      </w:r>
      <w:r w:rsidR="00307EF7" w:rsidRPr="006C12C8">
        <w:rPr>
          <w:rFonts w:ascii="Arial" w:eastAsiaTheme="minorHAnsi" w:hAnsi="Arial" w:cs="Arial"/>
          <w:sz w:val="24"/>
          <w:szCs w:val="24"/>
        </w:rPr>
        <w:t>agreed that</w:t>
      </w:r>
      <w:r w:rsidRPr="006C12C8">
        <w:rPr>
          <w:rFonts w:ascii="Arial" w:eastAsiaTheme="minorHAnsi" w:hAnsi="Arial" w:cs="Arial"/>
          <w:sz w:val="24"/>
          <w:szCs w:val="24"/>
        </w:rPr>
        <w:t xml:space="preserve"> it could be decided on a case-by-case basis as to whether the dollar amount requested would be worth the administrative </w:t>
      </w:r>
      <w:r w:rsidR="00307EF7" w:rsidRPr="006C12C8">
        <w:rPr>
          <w:rFonts w:ascii="Arial" w:eastAsiaTheme="minorHAnsi" w:hAnsi="Arial" w:cs="Arial"/>
          <w:sz w:val="24"/>
          <w:szCs w:val="24"/>
        </w:rPr>
        <w:t>effort</w:t>
      </w:r>
      <w:r w:rsidRPr="006C12C8">
        <w:rPr>
          <w:rFonts w:ascii="Arial" w:eastAsiaTheme="minorHAnsi" w:hAnsi="Arial" w:cs="Arial"/>
          <w:sz w:val="24"/>
          <w:szCs w:val="24"/>
        </w:rPr>
        <w:t xml:space="preserve"> needed to process the request through CPA funding.</w:t>
      </w:r>
    </w:p>
    <w:p w14:paraId="3CAC8D32" w14:textId="1EC5BA28" w:rsidR="00030AAE" w:rsidRPr="006C12C8" w:rsidRDefault="00DC319C" w:rsidP="00030AAE">
      <w:pPr>
        <w:spacing w:line="259" w:lineRule="auto"/>
        <w:jc w:val="left"/>
        <w:rPr>
          <w:rFonts w:ascii="Arial" w:hAnsi="Arial" w:cs="Arial"/>
          <w:sz w:val="24"/>
          <w:szCs w:val="24"/>
        </w:rPr>
      </w:pPr>
      <w:r w:rsidRPr="006C12C8">
        <w:rPr>
          <w:rFonts w:ascii="Arial" w:eastAsiaTheme="minorHAnsi" w:hAnsi="Arial" w:cs="Arial"/>
          <w:sz w:val="24"/>
          <w:szCs w:val="24"/>
        </w:rPr>
        <w:t>M</w:t>
      </w:r>
      <w:r w:rsidR="006D72A3" w:rsidRPr="006C12C8">
        <w:rPr>
          <w:rFonts w:ascii="Arial" w:eastAsiaTheme="minorHAnsi" w:hAnsi="Arial" w:cs="Arial"/>
          <w:sz w:val="24"/>
          <w:szCs w:val="24"/>
        </w:rPr>
        <w:t>inutes were reviewed</w:t>
      </w:r>
      <w:r w:rsidR="00040F81" w:rsidRPr="006C12C8">
        <w:rPr>
          <w:rFonts w:ascii="Arial" w:eastAsiaTheme="minorHAnsi" w:hAnsi="Arial" w:cs="Arial"/>
          <w:sz w:val="24"/>
          <w:szCs w:val="24"/>
        </w:rPr>
        <w:t xml:space="preserve">, with </w:t>
      </w:r>
      <w:r w:rsidR="006E0068" w:rsidRPr="006C12C8">
        <w:rPr>
          <w:rFonts w:ascii="Arial" w:eastAsiaTheme="minorHAnsi" w:hAnsi="Arial" w:cs="Arial"/>
          <w:sz w:val="24"/>
          <w:szCs w:val="24"/>
        </w:rPr>
        <w:t xml:space="preserve">very minor </w:t>
      </w:r>
      <w:r w:rsidR="00040F81" w:rsidRPr="006C12C8">
        <w:rPr>
          <w:rFonts w:ascii="Arial" w:eastAsiaTheme="minorHAnsi" w:hAnsi="Arial" w:cs="Arial"/>
          <w:sz w:val="24"/>
          <w:szCs w:val="24"/>
        </w:rPr>
        <w:t>changes</w:t>
      </w:r>
      <w:r w:rsidR="005C3387" w:rsidRPr="006C12C8">
        <w:rPr>
          <w:rFonts w:ascii="Arial" w:eastAsiaTheme="minorHAnsi" w:hAnsi="Arial" w:cs="Arial"/>
          <w:sz w:val="24"/>
          <w:szCs w:val="24"/>
        </w:rPr>
        <w:t xml:space="preserve">.  </w:t>
      </w:r>
      <w:r w:rsidR="00C279B4" w:rsidRPr="006C12C8">
        <w:rPr>
          <w:rFonts w:ascii="Arial" w:eastAsiaTheme="minorHAnsi" w:hAnsi="Arial" w:cs="Arial"/>
          <w:sz w:val="24"/>
          <w:szCs w:val="24"/>
        </w:rPr>
        <w:t xml:space="preserve">Cook </w:t>
      </w:r>
      <w:r w:rsidR="00924346" w:rsidRPr="006C12C8">
        <w:rPr>
          <w:rFonts w:ascii="Arial" w:eastAsiaTheme="minorHAnsi" w:hAnsi="Arial" w:cs="Arial"/>
          <w:sz w:val="24"/>
          <w:szCs w:val="24"/>
        </w:rPr>
        <w:t>moved t</w:t>
      </w:r>
      <w:r w:rsidR="009137DD" w:rsidRPr="006C12C8">
        <w:rPr>
          <w:rFonts w:ascii="Arial" w:eastAsiaTheme="minorHAnsi" w:hAnsi="Arial" w:cs="Arial"/>
          <w:sz w:val="24"/>
          <w:szCs w:val="24"/>
        </w:rPr>
        <w:t xml:space="preserve">o approve the minutes as revised; </w:t>
      </w:r>
      <w:r w:rsidR="00924346" w:rsidRPr="006C12C8">
        <w:rPr>
          <w:rFonts w:ascii="Arial" w:eastAsiaTheme="minorHAnsi" w:hAnsi="Arial" w:cs="Arial"/>
          <w:sz w:val="24"/>
          <w:szCs w:val="24"/>
        </w:rPr>
        <w:t xml:space="preserve">Janes </w:t>
      </w:r>
      <w:r w:rsidR="009137DD" w:rsidRPr="006C12C8">
        <w:rPr>
          <w:rFonts w:ascii="Arial" w:eastAsiaTheme="minorHAnsi" w:hAnsi="Arial" w:cs="Arial"/>
          <w:sz w:val="24"/>
          <w:szCs w:val="24"/>
        </w:rPr>
        <w:t>seconded.</w:t>
      </w:r>
      <w:r w:rsidR="0007503C" w:rsidRPr="006C12C8">
        <w:rPr>
          <w:rFonts w:ascii="Arial" w:eastAsiaTheme="minorHAnsi" w:hAnsi="Arial" w:cs="Arial"/>
          <w:sz w:val="24"/>
          <w:szCs w:val="24"/>
        </w:rPr>
        <w:t xml:space="preserve">  </w:t>
      </w:r>
      <w:r w:rsidR="00A0079C" w:rsidRPr="006C12C8">
        <w:rPr>
          <w:rFonts w:ascii="Arial" w:eastAsiaTheme="minorHAnsi" w:hAnsi="Arial" w:cs="Arial"/>
          <w:sz w:val="24"/>
          <w:szCs w:val="24"/>
        </w:rPr>
        <w:t xml:space="preserve">Mizner </w:t>
      </w:r>
      <w:r w:rsidR="0007503C" w:rsidRPr="006C12C8">
        <w:rPr>
          <w:rFonts w:ascii="Arial" w:eastAsiaTheme="minorHAnsi" w:hAnsi="Arial" w:cs="Arial"/>
          <w:sz w:val="24"/>
          <w:szCs w:val="24"/>
        </w:rPr>
        <w:t>abstained; all others approved.</w:t>
      </w:r>
    </w:p>
    <w:p w14:paraId="4586C77C" w14:textId="7EBDFEAB" w:rsidR="00E43039" w:rsidRPr="006C12C8" w:rsidRDefault="00E43039" w:rsidP="00FC58AC">
      <w:pPr>
        <w:spacing w:after="10" w:line="248" w:lineRule="auto"/>
        <w:jc w:val="left"/>
        <w:rPr>
          <w:rFonts w:ascii="Arial" w:hAnsi="Arial" w:cs="Arial"/>
          <w:sz w:val="24"/>
          <w:szCs w:val="24"/>
        </w:rPr>
      </w:pPr>
      <w:r w:rsidRPr="006C12C8">
        <w:rPr>
          <w:rFonts w:ascii="Arial" w:hAnsi="Arial" w:cs="Arial"/>
          <w:sz w:val="24"/>
          <w:szCs w:val="24"/>
        </w:rPr>
        <w:t xml:space="preserve">Having completed the business before it, the Committee adjourned the meeting by unanimous consent at approximately </w:t>
      </w:r>
      <w:r w:rsidR="006E0068" w:rsidRPr="006C12C8">
        <w:rPr>
          <w:rFonts w:ascii="Arial" w:hAnsi="Arial" w:cs="Arial"/>
          <w:sz w:val="24"/>
          <w:szCs w:val="24"/>
        </w:rPr>
        <w:t>7</w:t>
      </w:r>
      <w:r w:rsidR="00040F81" w:rsidRPr="006C12C8">
        <w:rPr>
          <w:rFonts w:ascii="Arial" w:hAnsi="Arial" w:cs="Arial"/>
          <w:sz w:val="24"/>
          <w:szCs w:val="24"/>
        </w:rPr>
        <w:t>:</w:t>
      </w:r>
      <w:r w:rsidR="006E0068" w:rsidRPr="006C12C8">
        <w:rPr>
          <w:rFonts w:ascii="Arial" w:hAnsi="Arial" w:cs="Arial"/>
          <w:sz w:val="24"/>
          <w:szCs w:val="24"/>
        </w:rPr>
        <w:t>30</w:t>
      </w:r>
      <w:r w:rsidRPr="006C12C8">
        <w:rPr>
          <w:rFonts w:ascii="Arial" w:hAnsi="Arial" w:cs="Arial"/>
          <w:sz w:val="24"/>
          <w:szCs w:val="24"/>
        </w:rPr>
        <w:t xml:space="preserve"> p.m</w:t>
      </w:r>
      <w:r w:rsidR="00717828" w:rsidRPr="006C12C8">
        <w:rPr>
          <w:rFonts w:ascii="Arial" w:hAnsi="Arial" w:cs="Arial"/>
          <w:sz w:val="24"/>
          <w:szCs w:val="24"/>
        </w:rPr>
        <w:t xml:space="preserve">.  </w:t>
      </w:r>
      <w:r w:rsidR="006E0068" w:rsidRPr="006C12C8">
        <w:rPr>
          <w:rFonts w:ascii="Arial" w:hAnsi="Arial" w:cs="Arial"/>
          <w:sz w:val="24"/>
          <w:szCs w:val="24"/>
        </w:rPr>
        <w:t xml:space="preserve">The required Annual Public Hearing will be held December 15, </w:t>
      </w:r>
      <w:r w:rsidR="00CD5089" w:rsidRPr="006C12C8">
        <w:rPr>
          <w:rFonts w:ascii="Arial" w:hAnsi="Arial" w:cs="Arial"/>
          <w:sz w:val="24"/>
          <w:szCs w:val="24"/>
        </w:rPr>
        <w:t>2022 a</w:t>
      </w:r>
      <w:r w:rsidR="00AC3BD3" w:rsidRPr="006C12C8">
        <w:rPr>
          <w:rFonts w:ascii="Arial" w:hAnsi="Arial" w:cs="Arial"/>
          <w:sz w:val="24"/>
          <w:szCs w:val="24"/>
        </w:rPr>
        <w:t xml:space="preserve">t </w:t>
      </w:r>
      <w:r w:rsidR="003D7A6C" w:rsidRPr="006C12C8">
        <w:rPr>
          <w:rFonts w:ascii="Arial" w:hAnsi="Arial" w:cs="Arial"/>
          <w:sz w:val="24"/>
          <w:szCs w:val="24"/>
        </w:rPr>
        <w:t>7</w:t>
      </w:r>
      <w:r w:rsidRPr="006C12C8">
        <w:rPr>
          <w:rFonts w:ascii="Arial" w:hAnsi="Arial" w:cs="Arial"/>
          <w:sz w:val="24"/>
          <w:szCs w:val="24"/>
        </w:rPr>
        <w:t>:30 p.m.</w:t>
      </w:r>
      <w:r w:rsidR="006E0068" w:rsidRPr="006C12C8">
        <w:rPr>
          <w:rFonts w:ascii="Arial" w:hAnsi="Arial" w:cs="Arial"/>
          <w:sz w:val="24"/>
          <w:szCs w:val="24"/>
        </w:rPr>
        <w:t xml:space="preserve"> in the </w:t>
      </w:r>
      <w:r w:rsidR="00493384" w:rsidRPr="006C12C8">
        <w:rPr>
          <w:rFonts w:ascii="Arial" w:hAnsi="Arial" w:cs="Arial"/>
          <w:sz w:val="24"/>
          <w:szCs w:val="24"/>
        </w:rPr>
        <w:t>first-floor</w:t>
      </w:r>
      <w:r w:rsidR="006E0068" w:rsidRPr="006C12C8">
        <w:rPr>
          <w:rFonts w:ascii="Arial" w:hAnsi="Arial" w:cs="Arial"/>
          <w:sz w:val="24"/>
          <w:szCs w:val="24"/>
        </w:rPr>
        <w:t xml:space="preserve"> meeting room at Town Offices.</w:t>
      </w:r>
    </w:p>
    <w:p w14:paraId="664A15D5" w14:textId="612009A3" w:rsidR="007D4EC3" w:rsidRPr="006C12C8" w:rsidRDefault="002F6DB5" w:rsidP="002F6DB5">
      <w:pPr>
        <w:tabs>
          <w:tab w:val="left" w:pos="3765"/>
        </w:tabs>
        <w:jc w:val="left"/>
        <w:rPr>
          <w:rFonts w:ascii="Arial" w:hAnsi="Arial" w:cs="Arial"/>
          <w:sz w:val="24"/>
          <w:szCs w:val="24"/>
        </w:rPr>
      </w:pPr>
      <w:r w:rsidRPr="006C12C8">
        <w:rPr>
          <w:rFonts w:ascii="Arial" w:hAnsi="Arial" w:cs="Arial"/>
          <w:sz w:val="24"/>
          <w:szCs w:val="24"/>
        </w:rPr>
        <w:tab/>
      </w:r>
    </w:p>
    <w:p w14:paraId="4E62CD85" w14:textId="67FC5F35" w:rsidR="007D4EC3" w:rsidRPr="006C12C8" w:rsidRDefault="00E43039" w:rsidP="00FC58AC">
      <w:pPr>
        <w:jc w:val="left"/>
        <w:rPr>
          <w:rFonts w:ascii="Arial" w:hAnsi="Arial" w:cs="Arial"/>
          <w:sz w:val="24"/>
          <w:szCs w:val="24"/>
        </w:rPr>
      </w:pPr>
      <w:r w:rsidRPr="006C12C8">
        <w:rPr>
          <w:rFonts w:ascii="Arial" w:hAnsi="Arial" w:cs="Arial"/>
          <w:sz w:val="24"/>
          <w:szCs w:val="24"/>
        </w:rPr>
        <w:t>Respectfully submitted</w:t>
      </w:r>
      <w:r w:rsidR="007D4EC3" w:rsidRPr="006C12C8">
        <w:rPr>
          <w:rFonts w:ascii="Arial" w:hAnsi="Arial" w:cs="Arial"/>
          <w:sz w:val="24"/>
          <w:szCs w:val="24"/>
        </w:rPr>
        <w:t>,</w:t>
      </w:r>
    </w:p>
    <w:p w14:paraId="687E6B30" w14:textId="2225DF90" w:rsidR="007E3D98" w:rsidRPr="006C12C8" w:rsidRDefault="00E43039" w:rsidP="00FC58AC">
      <w:pPr>
        <w:jc w:val="left"/>
        <w:rPr>
          <w:rFonts w:ascii="Arial" w:hAnsi="Arial" w:cs="Arial"/>
          <w:sz w:val="24"/>
          <w:szCs w:val="24"/>
        </w:rPr>
      </w:pPr>
      <w:r w:rsidRPr="006C12C8">
        <w:rPr>
          <w:rFonts w:ascii="Arial" w:hAnsi="Arial" w:cs="Arial"/>
          <w:sz w:val="24"/>
          <w:szCs w:val="24"/>
        </w:rPr>
        <w:t>Barbara Gard, CPC Administrat</w:t>
      </w:r>
      <w:r w:rsidR="00EA207A" w:rsidRPr="006C12C8">
        <w:rPr>
          <w:rFonts w:ascii="Arial" w:hAnsi="Arial" w:cs="Arial"/>
          <w:sz w:val="24"/>
          <w:szCs w:val="24"/>
        </w:rPr>
        <w:t>or</w:t>
      </w:r>
    </w:p>
    <w:sectPr w:rsidR="007E3D98" w:rsidRPr="006C12C8" w:rsidSect="0094688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3562" w14:textId="77777777" w:rsidR="00B94C4D" w:rsidRDefault="00B94C4D" w:rsidP="009E0609">
      <w:pPr>
        <w:spacing w:after="0" w:line="240" w:lineRule="auto"/>
      </w:pPr>
      <w:r>
        <w:separator/>
      </w:r>
    </w:p>
  </w:endnote>
  <w:endnote w:type="continuationSeparator" w:id="0">
    <w:p w14:paraId="351B2F54" w14:textId="77777777" w:rsidR="00B94C4D" w:rsidRDefault="00B94C4D" w:rsidP="009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9E05" w14:textId="0FF6165E" w:rsidR="004E1A46" w:rsidRPr="007E3D98" w:rsidRDefault="004E1A46" w:rsidP="00EB2195">
    <w:pPr>
      <w:pStyle w:val="Footer"/>
      <w:jc w:val="center"/>
      <w:rPr>
        <w:rFonts w:ascii="Arial" w:hAnsi="Arial" w:cs="Arial"/>
        <w:color w:val="FFFFFF" w:themeColor="background1"/>
      </w:rPr>
    </w:pPr>
    <w:r w:rsidRPr="0047480E">
      <w:rPr>
        <w:rFonts w:ascii="Arial" w:hAnsi="Arial" w:cs="Arial"/>
        <w:noProof/>
        <w:color w:val="4472C4" w:themeColor="accent1"/>
      </w:rPr>
      <mc:AlternateContent>
        <mc:Choice Requires="wps">
          <w:drawing>
            <wp:anchor distT="0" distB="0" distL="114300" distR="114300" simplePos="0" relativeHeight="251657728" behindDoc="0" locked="0" layoutInCell="1" allowOverlap="1" wp14:anchorId="4A711B0B" wp14:editId="7027489D">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BB0643" id="Rectangle 1"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" filled="f" strokecolor="#747070 [1614]" strokeweight="1.25pt">
              <w10:wrap anchorx="page" anchory="page"/>
            </v:rect>
          </w:pict>
        </mc:Fallback>
      </mc:AlternateContent>
    </w:r>
    <w:r w:rsidR="00493384">
      <w:rPr>
        <w:rFonts w:ascii="Arial" w:hAnsi="Arial" w:cs="Arial"/>
        <w:color w:val="4472C4" w:themeColor="accent1"/>
      </w:rPr>
      <w:t xml:space="preserve">Draft </w:t>
    </w:r>
    <w:r w:rsidRPr="0047480E">
      <w:rPr>
        <w:rFonts w:ascii="Arial" w:hAnsi="Arial" w:cs="Arial"/>
        <w:color w:val="4472C4" w:themeColor="accent1"/>
      </w:rPr>
      <w:t>West Newbury Community Pre</w:t>
    </w:r>
    <w:r w:rsidR="00EF2DD5">
      <w:rPr>
        <w:rFonts w:ascii="Arial" w:hAnsi="Arial" w:cs="Arial"/>
        <w:color w:val="4472C4" w:themeColor="accent1"/>
      </w:rPr>
      <w:t>servation Committee,</w:t>
    </w:r>
    <w:r w:rsidR="00FF3846">
      <w:rPr>
        <w:rFonts w:ascii="Arial" w:hAnsi="Arial" w:cs="Arial"/>
        <w:color w:val="4472C4" w:themeColor="accent1"/>
      </w:rPr>
      <w:t xml:space="preserve"> </w:t>
    </w:r>
    <w:r w:rsidR="00493384">
      <w:rPr>
        <w:rFonts w:ascii="Arial" w:hAnsi="Arial" w:cs="Arial"/>
        <w:color w:val="4472C4" w:themeColor="accent1"/>
      </w:rPr>
      <w:t>November 10</w:t>
    </w:r>
    <w:r w:rsidR="00FF3846">
      <w:rPr>
        <w:rFonts w:ascii="Arial" w:hAnsi="Arial" w:cs="Arial"/>
        <w:color w:val="4472C4" w:themeColor="accent1"/>
      </w:rPr>
      <w:t>, 2022</w:t>
    </w:r>
    <w:r>
      <w:rPr>
        <w:rFonts w:ascii="Arial" w:hAnsi="Arial" w:cs="Arial"/>
        <w:color w:val="4472C4"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F033" w14:textId="6FAD2372" w:rsidR="004E1A46" w:rsidRPr="004F4AA0" w:rsidRDefault="004E1A46" w:rsidP="0047480E">
    <w:pPr>
      <w:pStyle w:val="Footer"/>
      <w:jc w:val="center"/>
      <w:rPr>
        <w:rFonts w:ascii="Arial" w:hAnsi="Arial" w:cs="Arial"/>
        <w:color w:val="4472C4" w:themeColor="accent1"/>
      </w:rPr>
    </w:pPr>
    <w:r w:rsidRPr="0047480E">
      <w:rPr>
        <w:rFonts w:ascii="Arial" w:hAnsi="Arial" w:cs="Arial"/>
        <w:noProof/>
        <w:color w:val="4472C4" w:themeColor="accent1"/>
      </w:rPr>
      <mc:AlternateContent>
        <mc:Choice Requires="wps">
          <w:drawing>
            <wp:anchor distT="0" distB="0" distL="114300" distR="114300" simplePos="0" relativeHeight="251656704" behindDoc="0" locked="0" layoutInCell="1" allowOverlap="1" wp14:anchorId="72032AEB" wp14:editId="7E926B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18E4B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B2599B">
      <w:rPr>
        <w:rFonts w:ascii="Arial" w:hAnsi="Arial" w:cs="Arial"/>
        <w:color w:val="4472C4" w:themeColor="accent1"/>
      </w:rPr>
      <w:t xml:space="preserve">Draft </w:t>
    </w:r>
    <w:r w:rsidRPr="0047480E">
      <w:rPr>
        <w:rFonts w:ascii="Arial" w:hAnsi="Arial" w:cs="Arial"/>
        <w:color w:val="4472C4" w:themeColor="accent1"/>
      </w:rPr>
      <w:t>West Newbury Co</w:t>
    </w:r>
    <w:r w:rsidR="004F4AA0">
      <w:rPr>
        <w:rFonts w:ascii="Arial" w:hAnsi="Arial" w:cs="Arial"/>
        <w:color w:val="4472C4" w:themeColor="accent1"/>
      </w:rPr>
      <w:t xml:space="preserve">mmunity Preservation Committee, </w:t>
    </w:r>
    <w:r w:rsidRPr="0047480E">
      <w:rPr>
        <w:rFonts w:ascii="Arial" w:hAnsi="Arial" w:cs="Arial"/>
        <w:color w:val="4472C4" w:themeColor="accent1"/>
      </w:rPr>
      <w:t xml:space="preserve">Minutes </w:t>
    </w:r>
    <w:r w:rsidR="00493384">
      <w:rPr>
        <w:rFonts w:ascii="Arial" w:hAnsi="Arial" w:cs="Arial"/>
        <w:color w:val="4472C4" w:themeColor="accent1"/>
      </w:rPr>
      <w:t>November 10</w:t>
    </w:r>
    <w:r w:rsidR="007A441A">
      <w:rPr>
        <w:rFonts w:ascii="Arial" w:hAnsi="Arial" w:cs="Arial"/>
        <w:color w:val="4472C4" w:themeColor="accent1"/>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CE9A" w14:textId="77777777" w:rsidR="00B94C4D" w:rsidRDefault="00B94C4D" w:rsidP="009E0609">
      <w:pPr>
        <w:spacing w:after="0" w:line="240" w:lineRule="auto"/>
      </w:pPr>
      <w:r>
        <w:separator/>
      </w:r>
    </w:p>
  </w:footnote>
  <w:footnote w:type="continuationSeparator" w:id="0">
    <w:p w14:paraId="0318DF9B" w14:textId="77777777" w:rsidR="00B94C4D" w:rsidRDefault="00B94C4D" w:rsidP="009E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66" w14:textId="6C97975E" w:rsidR="004E1A46" w:rsidRPr="0047480E" w:rsidRDefault="00F44245" w:rsidP="00187620">
    <w:pPr>
      <w:pStyle w:val="Header"/>
      <w:jc w:val="right"/>
      <w:rPr>
        <w:rFonts w:ascii="Arial" w:hAnsi="Arial" w:cs="Arial"/>
      </w:rPr>
    </w:pPr>
    <w:sdt>
      <w:sdtPr>
        <w:rPr>
          <w:rFonts w:ascii="Arial" w:hAnsi="Arial" w:cs="Arial"/>
        </w:rPr>
        <w:id w:val="1499082863"/>
        <w:docPartObj>
          <w:docPartGallery w:val="Page Numbers (Top of Page)"/>
          <w:docPartUnique/>
        </w:docPartObj>
      </w:sdtPr>
      <w:sdtEndPr>
        <w:rPr>
          <w:noProof/>
        </w:rPr>
      </w:sdtEndPr>
      <w:sdtContent>
        <w:r w:rsidR="004E1A46" w:rsidRPr="0047480E">
          <w:rPr>
            <w:rFonts w:ascii="Arial" w:hAnsi="Arial" w:cs="Arial"/>
          </w:rPr>
          <w:fldChar w:fldCharType="begin"/>
        </w:r>
        <w:r w:rsidR="004E1A46" w:rsidRPr="0047480E">
          <w:rPr>
            <w:rFonts w:ascii="Arial" w:hAnsi="Arial" w:cs="Arial"/>
          </w:rPr>
          <w:instrText xml:space="preserve"> PAGE   \* MERGEFORMAT </w:instrText>
        </w:r>
        <w:r w:rsidR="004E1A46" w:rsidRPr="0047480E">
          <w:rPr>
            <w:rFonts w:ascii="Arial" w:hAnsi="Arial" w:cs="Arial"/>
          </w:rPr>
          <w:fldChar w:fldCharType="separate"/>
        </w:r>
        <w:r w:rsidR="00307EF7">
          <w:rPr>
            <w:rFonts w:ascii="Arial" w:hAnsi="Arial" w:cs="Arial"/>
            <w:noProof/>
          </w:rPr>
          <w:t>2</w:t>
        </w:r>
        <w:r w:rsidR="004E1A46" w:rsidRPr="0047480E">
          <w:rPr>
            <w:rFonts w:ascii="Arial" w:hAnsi="Arial" w:cs="Arial"/>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A1B"/>
    <w:multiLevelType w:val="hybridMultilevel"/>
    <w:tmpl w:val="8A9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1D2B"/>
    <w:multiLevelType w:val="hybridMultilevel"/>
    <w:tmpl w:val="890A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01E43"/>
    <w:multiLevelType w:val="hybridMultilevel"/>
    <w:tmpl w:val="FA52B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844550"/>
    <w:multiLevelType w:val="hybridMultilevel"/>
    <w:tmpl w:val="2DEADDD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1B5831BE"/>
    <w:multiLevelType w:val="hybridMultilevel"/>
    <w:tmpl w:val="2B9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3072F"/>
    <w:multiLevelType w:val="hybridMultilevel"/>
    <w:tmpl w:val="67F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F5E5F"/>
    <w:multiLevelType w:val="hybridMultilevel"/>
    <w:tmpl w:val="DF7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5B51"/>
    <w:multiLevelType w:val="hybridMultilevel"/>
    <w:tmpl w:val="A13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D0E5B"/>
    <w:multiLevelType w:val="hybridMultilevel"/>
    <w:tmpl w:val="B15C8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10193F"/>
    <w:multiLevelType w:val="hybridMultilevel"/>
    <w:tmpl w:val="D3D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D6476"/>
    <w:multiLevelType w:val="hybridMultilevel"/>
    <w:tmpl w:val="F0D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70AAF"/>
    <w:multiLevelType w:val="hybridMultilevel"/>
    <w:tmpl w:val="8A460C2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2" w15:restartNumberingAfterBreak="0">
    <w:nsid w:val="342B0070"/>
    <w:multiLevelType w:val="hybridMultilevel"/>
    <w:tmpl w:val="12A0FBD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3" w15:restartNumberingAfterBreak="0">
    <w:nsid w:val="3EEE6301"/>
    <w:multiLevelType w:val="hybridMultilevel"/>
    <w:tmpl w:val="789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449A1"/>
    <w:multiLevelType w:val="hybridMultilevel"/>
    <w:tmpl w:val="10F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04E94"/>
    <w:multiLevelType w:val="hybridMultilevel"/>
    <w:tmpl w:val="871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04E9D"/>
    <w:multiLevelType w:val="hybridMultilevel"/>
    <w:tmpl w:val="B90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AF3B9B"/>
    <w:multiLevelType w:val="hybridMultilevel"/>
    <w:tmpl w:val="F75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C3557"/>
    <w:multiLevelType w:val="hybridMultilevel"/>
    <w:tmpl w:val="46FA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73CA1"/>
    <w:multiLevelType w:val="hybridMultilevel"/>
    <w:tmpl w:val="5BAA19C6"/>
    <w:lvl w:ilvl="0" w:tplc="0B064212">
      <w:start w:val="1"/>
      <w:numFmt w:val="lowerLetter"/>
      <w:lvlText w:val="%1)"/>
      <w:lvlJc w:val="left"/>
      <w:pPr>
        <w:ind w:left="840" w:hanging="720"/>
        <w:jc w:val="left"/>
      </w:pPr>
      <w:rPr>
        <w:rFonts w:ascii="Times New Roman" w:eastAsia="Times New Roman" w:hAnsi="Times New Roman" w:cs="Times New Roman" w:hint="default"/>
        <w:spacing w:val="-5"/>
        <w:w w:val="99"/>
        <w:sz w:val="24"/>
        <w:szCs w:val="24"/>
        <w:lang w:val="en-US" w:eastAsia="en-US" w:bidi="en-US"/>
      </w:rPr>
    </w:lvl>
    <w:lvl w:ilvl="1" w:tplc="F922133E">
      <w:numFmt w:val="bullet"/>
      <w:lvlText w:val="•"/>
      <w:lvlJc w:val="left"/>
      <w:pPr>
        <w:ind w:left="1712" w:hanging="720"/>
      </w:pPr>
      <w:rPr>
        <w:rFonts w:hint="default"/>
        <w:lang w:val="en-US" w:eastAsia="en-US" w:bidi="en-US"/>
      </w:rPr>
    </w:lvl>
    <w:lvl w:ilvl="2" w:tplc="A52E4FF4">
      <w:numFmt w:val="bullet"/>
      <w:lvlText w:val="•"/>
      <w:lvlJc w:val="left"/>
      <w:pPr>
        <w:ind w:left="2584" w:hanging="720"/>
      </w:pPr>
      <w:rPr>
        <w:rFonts w:hint="default"/>
        <w:lang w:val="en-US" w:eastAsia="en-US" w:bidi="en-US"/>
      </w:rPr>
    </w:lvl>
    <w:lvl w:ilvl="3" w:tplc="B06CD21E">
      <w:numFmt w:val="bullet"/>
      <w:lvlText w:val="•"/>
      <w:lvlJc w:val="left"/>
      <w:pPr>
        <w:ind w:left="3456" w:hanging="720"/>
      </w:pPr>
      <w:rPr>
        <w:rFonts w:hint="default"/>
        <w:lang w:val="en-US" w:eastAsia="en-US" w:bidi="en-US"/>
      </w:rPr>
    </w:lvl>
    <w:lvl w:ilvl="4" w:tplc="50AA23DC">
      <w:numFmt w:val="bullet"/>
      <w:lvlText w:val="•"/>
      <w:lvlJc w:val="left"/>
      <w:pPr>
        <w:ind w:left="4328" w:hanging="720"/>
      </w:pPr>
      <w:rPr>
        <w:rFonts w:hint="default"/>
        <w:lang w:val="en-US" w:eastAsia="en-US" w:bidi="en-US"/>
      </w:rPr>
    </w:lvl>
    <w:lvl w:ilvl="5" w:tplc="213082CA">
      <w:numFmt w:val="bullet"/>
      <w:lvlText w:val="•"/>
      <w:lvlJc w:val="left"/>
      <w:pPr>
        <w:ind w:left="5200" w:hanging="720"/>
      </w:pPr>
      <w:rPr>
        <w:rFonts w:hint="default"/>
        <w:lang w:val="en-US" w:eastAsia="en-US" w:bidi="en-US"/>
      </w:rPr>
    </w:lvl>
    <w:lvl w:ilvl="6" w:tplc="057486C6">
      <w:numFmt w:val="bullet"/>
      <w:lvlText w:val="•"/>
      <w:lvlJc w:val="left"/>
      <w:pPr>
        <w:ind w:left="6072" w:hanging="720"/>
      </w:pPr>
      <w:rPr>
        <w:rFonts w:hint="default"/>
        <w:lang w:val="en-US" w:eastAsia="en-US" w:bidi="en-US"/>
      </w:rPr>
    </w:lvl>
    <w:lvl w:ilvl="7" w:tplc="FC3AD640">
      <w:numFmt w:val="bullet"/>
      <w:lvlText w:val="•"/>
      <w:lvlJc w:val="left"/>
      <w:pPr>
        <w:ind w:left="6944" w:hanging="720"/>
      </w:pPr>
      <w:rPr>
        <w:rFonts w:hint="default"/>
        <w:lang w:val="en-US" w:eastAsia="en-US" w:bidi="en-US"/>
      </w:rPr>
    </w:lvl>
    <w:lvl w:ilvl="8" w:tplc="0B10BAF2">
      <w:numFmt w:val="bullet"/>
      <w:lvlText w:val="•"/>
      <w:lvlJc w:val="left"/>
      <w:pPr>
        <w:ind w:left="7816" w:hanging="720"/>
      </w:pPr>
      <w:rPr>
        <w:rFonts w:hint="default"/>
        <w:lang w:val="en-US" w:eastAsia="en-US" w:bidi="en-US"/>
      </w:rPr>
    </w:lvl>
  </w:abstractNum>
  <w:abstractNum w:abstractNumId="20" w15:restartNumberingAfterBreak="0">
    <w:nsid w:val="5DC21D69"/>
    <w:multiLevelType w:val="hybridMultilevel"/>
    <w:tmpl w:val="DBEE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3C3E36"/>
    <w:multiLevelType w:val="hybridMultilevel"/>
    <w:tmpl w:val="332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B0995"/>
    <w:multiLevelType w:val="hybridMultilevel"/>
    <w:tmpl w:val="B15A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52989"/>
    <w:multiLevelType w:val="hybridMultilevel"/>
    <w:tmpl w:val="485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458E5"/>
    <w:multiLevelType w:val="hybridMultilevel"/>
    <w:tmpl w:val="F996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207707">
    <w:abstractNumId w:val="12"/>
  </w:num>
  <w:num w:numId="2" w16cid:durableId="625549878">
    <w:abstractNumId w:val="11"/>
  </w:num>
  <w:num w:numId="3" w16cid:durableId="1479226230">
    <w:abstractNumId w:val="18"/>
  </w:num>
  <w:num w:numId="4" w16cid:durableId="2095590019">
    <w:abstractNumId w:val="0"/>
  </w:num>
  <w:num w:numId="5" w16cid:durableId="1335113916">
    <w:abstractNumId w:val="20"/>
  </w:num>
  <w:num w:numId="6" w16cid:durableId="2044397845">
    <w:abstractNumId w:val="13"/>
  </w:num>
  <w:num w:numId="7" w16cid:durableId="1280645290">
    <w:abstractNumId w:val="3"/>
  </w:num>
  <w:num w:numId="8" w16cid:durableId="1417437279">
    <w:abstractNumId w:val="2"/>
  </w:num>
  <w:num w:numId="9" w16cid:durableId="2115325362">
    <w:abstractNumId w:val="6"/>
  </w:num>
  <w:num w:numId="10" w16cid:durableId="45834458">
    <w:abstractNumId w:val="14"/>
  </w:num>
  <w:num w:numId="11" w16cid:durableId="667949940">
    <w:abstractNumId w:val="16"/>
  </w:num>
  <w:num w:numId="12" w16cid:durableId="1107962190">
    <w:abstractNumId w:val="7"/>
  </w:num>
  <w:num w:numId="13" w16cid:durableId="738405890">
    <w:abstractNumId w:val="23"/>
  </w:num>
  <w:num w:numId="14" w16cid:durableId="1326320443">
    <w:abstractNumId w:val="1"/>
  </w:num>
  <w:num w:numId="15" w16cid:durableId="668290649">
    <w:abstractNumId w:val="10"/>
  </w:num>
  <w:num w:numId="16" w16cid:durableId="805779990">
    <w:abstractNumId w:val="15"/>
  </w:num>
  <w:num w:numId="17" w16cid:durableId="1418864978">
    <w:abstractNumId w:val="5"/>
  </w:num>
  <w:num w:numId="18" w16cid:durableId="138965789">
    <w:abstractNumId w:val="17"/>
  </w:num>
  <w:num w:numId="19" w16cid:durableId="1761442999">
    <w:abstractNumId w:val="4"/>
  </w:num>
  <w:num w:numId="20" w16cid:durableId="202258396">
    <w:abstractNumId w:val="21"/>
  </w:num>
  <w:num w:numId="21" w16cid:durableId="1460996851">
    <w:abstractNumId w:val="8"/>
  </w:num>
  <w:num w:numId="22" w16cid:durableId="2068991596">
    <w:abstractNumId w:val="19"/>
  </w:num>
  <w:num w:numId="23" w16cid:durableId="1147283605">
    <w:abstractNumId w:val="24"/>
  </w:num>
  <w:num w:numId="24" w16cid:durableId="972563308">
    <w:abstractNumId w:val="22"/>
  </w:num>
  <w:num w:numId="25" w16cid:durableId="17492284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09"/>
    <w:rsid w:val="00003149"/>
    <w:rsid w:val="00007A8F"/>
    <w:rsid w:val="00011B22"/>
    <w:rsid w:val="0001223F"/>
    <w:rsid w:val="00013A48"/>
    <w:rsid w:val="000165D0"/>
    <w:rsid w:val="00030AAE"/>
    <w:rsid w:val="000314A9"/>
    <w:rsid w:val="00037B41"/>
    <w:rsid w:val="00040F81"/>
    <w:rsid w:val="00041E91"/>
    <w:rsid w:val="00054F23"/>
    <w:rsid w:val="0005784B"/>
    <w:rsid w:val="00057E5D"/>
    <w:rsid w:val="0006141B"/>
    <w:rsid w:val="00070923"/>
    <w:rsid w:val="000716B1"/>
    <w:rsid w:val="0007306C"/>
    <w:rsid w:val="0007503C"/>
    <w:rsid w:val="0008200F"/>
    <w:rsid w:val="00082BAC"/>
    <w:rsid w:val="0009357E"/>
    <w:rsid w:val="000974EF"/>
    <w:rsid w:val="000A6C89"/>
    <w:rsid w:val="000B2290"/>
    <w:rsid w:val="000B5618"/>
    <w:rsid w:val="000C350F"/>
    <w:rsid w:val="000D02D4"/>
    <w:rsid w:val="000D39DD"/>
    <w:rsid w:val="000E3523"/>
    <w:rsid w:val="000E44B5"/>
    <w:rsid w:val="000E4A36"/>
    <w:rsid w:val="000E6683"/>
    <w:rsid w:val="000F4208"/>
    <w:rsid w:val="000F6256"/>
    <w:rsid w:val="000F78C9"/>
    <w:rsid w:val="00106E5A"/>
    <w:rsid w:val="0011040F"/>
    <w:rsid w:val="00112C08"/>
    <w:rsid w:val="00114698"/>
    <w:rsid w:val="0011769A"/>
    <w:rsid w:val="00125E7F"/>
    <w:rsid w:val="001423EA"/>
    <w:rsid w:val="00142BFE"/>
    <w:rsid w:val="00146C95"/>
    <w:rsid w:val="001513FC"/>
    <w:rsid w:val="00155892"/>
    <w:rsid w:val="00157811"/>
    <w:rsid w:val="00160551"/>
    <w:rsid w:val="001631F2"/>
    <w:rsid w:val="00187620"/>
    <w:rsid w:val="00191617"/>
    <w:rsid w:val="001B24B7"/>
    <w:rsid w:val="001B29DC"/>
    <w:rsid w:val="001C089F"/>
    <w:rsid w:val="001C3AE4"/>
    <w:rsid w:val="001D02EF"/>
    <w:rsid w:val="001D0647"/>
    <w:rsid w:val="001D18A0"/>
    <w:rsid w:val="001D52F9"/>
    <w:rsid w:val="001E2A6B"/>
    <w:rsid w:val="001F46B0"/>
    <w:rsid w:val="00205AA6"/>
    <w:rsid w:val="0020690D"/>
    <w:rsid w:val="0021413C"/>
    <w:rsid w:val="00215D7D"/>
    <w:rsid w:val="002167E4"/>
    <w:rsid w:val="00217EFD"/>
    <w:rsid w:val="00241B19"/>
    <w:rsid w:val="00245031"/>
    <w:rsid w:val="002514FB"/>
    <w:rsid w:val="002517F7"/>
    <w:rsid w:val="00254CB2"/>
    <w:rsid w:val="0026170E"/>
    <w:rsid w:val="00262E65"/>
    <w:rsid w:val="002705CB"/>
    <w:rsid w:val="00271F84"/>
    <w:rsid w:val="00283BA4"/>
    <w:rsid w:val="0029168B"/>
    <w:rsid w:val="002970C5"/>
    <w:rsid w:val="002A0119"/>
    <w:rsid w:val="002A7768"/>
    <w:rsid w:val="002B3D5B"/>
    <w:rsid w:val="002B5179"/>
    <w:rsid w:val="002B6B10"/>
    <w:rsid w:val="002B7142"/>
    <w:rsid w:val="002B741C"/>
    <w:rsid w:val="002C1C7E"/>
    <w:rsid w:val="002C24B7"/>
    <w:rsid w:val="002C6E3A"/>
    <w:rsid w:val="002D2056"/>
    <w:rsid w:val="002D71C8"/>
    <w:rsid w:val="002E1A79"/>
    <w:rsid w:val="002E1F88"/>
    <w:rsid w:val="002F6DB5"/>
    <w:rsid w:val="002F7CFF"/>
    <w:rsid w:val="002F7D46"/>
    <w:rsid w:val="003029FA"/>
    <w:rsid w:val="00307554"/>
    <w:rsid w:val="00307EF7"/>
    <w:rsid w:val="00311952"/>
    <w:rsid w:val="00325C36"/>
    <w:rsid w:val="00326626"/>
    <w:rsid w:val="003328CA"/>
    <w:rsid w:val="00343287"/>
    <w:rsid w:val="00343A7C"/>
    <w:rsid w:val="00345861"/>
    <w:rsid w:val="0034772C"/>
    <w:rsid w:val="00354D9C"/>
    <w:rsid w:val="00361550"/>
    <w:rsid w:val="003700F6"/>
    <w:rsid w:val="00385923"/>
    <w:rsid w:val="00394024"/>
    <w:rsid w:val="003A413A"/>
    <w:rsid w:val="003A6D7C"/>
    <w:rsid w:val="003B6E4C"/>
    <w:rsid w:val="003C19AB"/>
    <w:rsid w:val="003C32FE"/>
    <w:rsid w:val="003C6A3D"/>
    <w:rsid w:val="003D523C"/>
    <w:rsid w:val="003D5713"/>
    <w:rsid w:val="003D7A6C"/>
    <w:rsid w:val="003E2AEF"/>
    <w:rsid w:val="003F16D3"/>
    <w:rsid w:val="003F2FFA"/>
    <w:rsid w:val="003F5BFD"/>
    <w:rsid w:val="00405645"/>
    <w:rsid w:val="00415B8B"/>
    <w:rsid w:val="0041782C"/>
    <w:rsid w:val="004401EF"/>
    <w:rsid w:val="00440201"/>
    <w:rsid w:val="00453879"/>
    <w:rsid w:val="00455990"/>
    <w:rsid w:val="0046483C"/>
    <w:rsid w:val="0046497F"/>
    <w:rsid w:val="004650B3"/>
    <w:rsid w:val="00472BA6"/>
    <w:rsid w:val="0047480E"/>
    <w:rsid w:val="004750CD"/>
    <w:rsid w:val="00475DFB"/>
    <w:rsid w:val="00490E80"/>
    <w:rsid w:val="00491070"/>
    <w:rsid w:val="00493384"/>
    <w:rsid w:val="00496795"/>
    <w:rsid w:val="004A0611"/>
    <w:rsid w:val="004A395B"/>
    <w:rsid w:val="004B0769"/>
    <w:rsid w:val="004B43F9"/>
    <w:rsid w:val="004C5B08"/>
    <w:rsid w:val="004C69B0"/>
    <w:rsid w:val="004D65EC"/>
    <w:rsid w:val="004D667B"/>
    <w:rsid w:val="004E1A46"/>
    <w:rsid w:val="004F197E"/>
    <w:rsid w:val="004F4AA0"/>
    <w:rsid w:val="004F4B02"/>
    <w:rsid w:val="004F7D64"/>
    <w:rsid w:val="005021D9"/>
    <w:rsid w:val="0050718D"/>
    <w:rsid w:val="0051107B"/>
    <w:rsid w:val="00515C91"/>
    <w:rsid w:val="00520805"/>
    <w:rsid w:val="00522401"/>
    <w:rsid w:val="0053093A"/>
    <w:rsid w:val="00531378"/>
    <w:rsid w:val="005358CB"/>
    <w:rsid w:val="00535C8F"/>
    <w:rsid w:val="005364F3"/>
    <w:rsid w:val="005452E3"/>
    <w:rsid w:val="00553F9B"/>
    <w:rsid w:val="00556662"/>
    <w:rsid w:val="00561F1C"/>
    <w:rsid w:val="00566386"/>
    <w:rsid w:val="00571789"/>
    <w:rsid w:val="005730E6"/>
    <w:rsid w:val="00574CBA"/>
    <w:rsid w:val="00581C05"/>
    <w:rsid w:val="005849BA"/>
    <w:rsid w:val="00584CFE"/>
    <w:rsid w:val="00586BF9"/>
    <w:rsid w:val="00591C12"/>
    <w:rsid w:val="00597DB3"/>
    <w:rsid w:val="005A5F21"/>
    <w:rsid w:val="005B1A49"/>
    <w:rsid w:val="005B2AE4"/>
    <w:rsid w:val="005B3932"/>
    <w:rsid w:val="005B3A3A"/>
    <w:rsid w:val="005B57D6"/>
    <w:rsid w:val="005B6249"/>
    <w:rsid w:val="005C0385"/>
    <w:rsid w:val="005C2B9F"/>
    <w:rsid w:val="005C3387"/>
    <w:rsid w:val="005C4F70"/>
    <w:rsid w:val="005D07C4"/>
    <w:rsid w:val="005D0F1D"/>
    <w:rsid w:val="005D35BD"/>
    <w:rsid w:val="005E11E9"/>
    <w:rsid w:val="005F21E8"/>
    <w:rsid w:val="005F707A"/>
    <w:rsid w:val="006179F0"/>
    <w:rsid w:val="00625B74"/>
    <w:rsid w:val="006319A6"/>
    <w:rsid w:val="00634BAD"/>
    <w:rsid w:val="0063523C"/>
    <w:rsid w:val="006401B5"/>
    <w:rsid w:val="0064272B"/>
    <w:rsid w:val="00642B58"/>
    <w:rsid w:val="0064344A"/>
    <w:rsid w:val="00647B3E"/>
    <w:rsid w:val="00647CA2"/>
    <w:rsid w:val="00647E08"/>
    <w:rsid w:val="006542CD"/>
    <w:rsid w:val="00673964"/>
    <w:rsid w:val="00674C2A"/>
    <w:rsid w:val="0068085F"/>
    <w:rsid w:val="00684B55"/>
    <w:rsid w:val="006879AC"/>
    <w:rsid w:val="00697A45"/>
    <w:rsid w:val="006A3BE9"/>
    <w:rsid w:val="006A691D"/>
    <w:rsid w:val="006A69F3"/>
    <w:rsid w:val="006B0407"/>
    <w:rsid w:val="006B07B5"/>
    <w:rsid w:val="006C008D"/>
    <w:rsid w:val="006C12C8"/>
    <w:rsid w:val="006D72A3"/>
    <w:rsid w:val="006E0068"/>
    <w:rsid w:val="006E4794"/>
    <w:rsid w:val="006F596A"/>
    <w:rsid w:val="0070109C"/>
    <w:rsid w:val="00706DED"/>
    <w:rsid w:val="0071328D"/>
    <w:rsid w:val="00717828"/>
    <w:rsid w:val="00717D69"/>
    <w:rsid w:val="00720566"/>
    <w:rsid w:val="00730FD2"/>
    <w:rsid w:val="007312B2"/>
    <w:rsid w:val="007366E6"/>
    <w:rsid w:val="00744667"/>
    <w:rsid w:val="007462C6"/>
    <w:rsid w:val="00747A10"/>
    <w:rsid w:val="00747E1D"/>
    <w:rsid w:val="00750D36"/>
    <w:rsid w:val="00752C2A"/>
    <w:rsid w:val="00754634"/>
    <w:rsid w:val="007546CD"/>
    <w:rsid w:val="00760E53"/>
    <w:rsid w:val="00770C66"/>
    <w:rsid w:val="00771363"/>
    <w:rsid w:val="00774A0D"/>
    <w:rsid w:val="007806D2"/>
    <w:rsid w:val="00780D5D"/>
    <w:rsid w:val="00781F81"/>
    <w:rsid w:val="00784AEE"/>
    <w:rsid w:val="00787DAD"/>
    <w:rsid w:val="00790A44"/>
    <w:rsid w:val="007913F6"/>
    <w:rsid w:val="007A206F"/>
    <w:rsid w:val="007A441A"/>
    <w:rsid w:val="007A441B"/>
    <w:rsid w:val="007A691D"/>
    <w:rsid w:val="007A7D3F"/>
    <w:rsid w:val="007B0F8F"/>
    <w:rsid w:val="007B11FB"/>
    <w:rsid w:val="007B366D"/>
    <w:rsid w:val="007B53F7"/>
    <w:rsid w:val="007D4EC3"/>
    <w:rsid w:val="007E3D98"/>
    <w:rsid w:val="007E5175"/>
    <w:rsid w:val="008002ED"/>
    <w:rsid w:val="0080635C"/>
    <w:rsid w:val="00810A3D"/>
    <w:rsid w:val="00812698"/>
    <w:rsid w:val="00833C8F"/>
    <w:rsid w:val="0084584C"/>
    <w:rsid w:val="00847DDF"/>
    <w:rsid w:val="008504C1"/>
    <w:rsid w:val="008622CC"/>
    <w:rsid w:val="00874340"/>
    <w:rsid w:val="00880788"/>
    <w:rsid w:val="00881A76"/>
    <w:rsid w:val="00881D46"/>
    <w:rsid w:val="00884814"/>
    <w:rsid w:val="0089035F"/>
    <w:rsid w:val="008918F3"/>
    <w:rsid w:val="00894FD0"/>
    <w:rsid w:val="008A1487"/>
    <w:rsid w:val="008B1409"/>
    <w:rsid w:val="008C00CF"/>
    <w:rsid w:val="008C5118"/>
    <w:rsid w:val="008D1595"/>
    <w:rsid w:val="008D3950"/>
    <w:rsid w:val="008E03E7"/>
    <w:rsid w:val="008E3487"/>
    <w:rsid w:val="008E4BAB"/>
    <w:rsid w:val="008E5B51"/>
    <w:rsid w:val="008E7EE2"/>
    <w:rsid w:val="008F38C2"/>
    <w:rsid w:val="008F7E77"/>
    <w:rsid w:val="00906C32"/>
    <w:rsid w:val="00906F86"/>
    <w:rsid w:val="00911331"/>
    <w:rsid w:val="00911341"/>
    <w:rsid w:val="009137DD"/>
    <w:rsid w:val="00913A83"/>
    <w:rsid w:val="009229F7"/>
    <w:rsid w:val="00924346"/>
    <w:rsid w:val="009267CD"/>
    <w:rsid w:val="00942E11"/>
    <w:rsid w:val="0094688C"/>
    <w:rsid w:val="009532D8"/>
    <w:rsid w:val="00961754"/>
    <w:rsid w:val="009620EE"/>
    <w:rsid w:val="009677B0"/>
    <w:rsid w:val="009677C4"/>
    <w:rsid w:val="0097318F"/>
    <w:rsid w:val="00973A8D"/>
    <w:rsid w:val="00973DF1"/>
    <w:rsid w:val="00975ECE"/>
    <w:rsid w:val="0098210F"/>
    <w:rsid w:val="00993E9B"/>
    <w:rsid w:val="00995E1F"/>
    <w:rsid w:val="009A578A"/>
    <w:rsid w:val="009B3497"/>
    <w:rsid w:val="009B376F"/>
    <w:rsid w:val="009B5126"/>
    <w:rsid w:val="009B6A0E"/>
    <w:rsid w:val="009C1389"/>
    <w:rsid w:val="009D197C"/>
    <w:rsid w:val="009D1E87"/>
    <w:rsid w:val="009D62C6"/>
    <w:rsid w:val="009D7015"/>
    <w:rsid w:val="009E0609"/>
    <w:rsid w:val="009E2713"/>
    <w:rsid w:val="009E7652"/>
    <w:rsid w:val="00A0079C"/>
    <w:rsid w:val="00A116FC"/>
    <w:rsid w:val="00A15186"/>
    <w:rsid w:val="00A15888"/>
    <w:rsid w:val="00A17DEF"/>
    <w:rsid w:val="00A2113D"/>
    <w:rsid w:val="00A21D3F"/>
    <w:rsid w:val="00A24DB2"/>
    <w:rsid w:val="00A302CE"/>
    <w:rsid w:val="00A34797"/>
    <w:rsid w:val="00A4050A"/>
    <w:rsid w:val="00A42B33"/>
    <w:rsid w:val="00A43FD5"/>
    <w:rsid w:val="00A45088"/>
    <w:rsid w:val="00A454CA"/>
    <w:rsid w:val="00A50385"/>
    <w:rsid w:val="00A7631C"/>
    <w:rsid w:val="00A824B5"/>
    <w:rsid w:val="00A86B36"/>
    <w:rsid w:val="00AA619D"/>
    <w:rsid w:val="00AA67A6"/>
    <w:rsid w:val="00AA7747"/>
    <w:rsid w:val="00AB17DA"/>
    <w:rsid w:val="00AC0AB1"/>
    <w:rsid w:val="00AC0FA8"/>
    <w:rsid w:val="00AC3BD3"/>
    <w:rsid w:val="00AC56FE"/>
    <w:rsid w:val="00AC63E3"/>
    <w:rsid w:val="00AD08BB"/>
    <w:rsid w:val="00B02C6D"/>
    <w:rsid w:val="00B0339A"/>
    <w:rsid w:val="00B20CBB"/>
    <w:rsid w:val="00B24B6F"/>
    <w:rsid w:val="00B2599B"/>
    <w:rsid w:val="00B30145"/>
    <w:rsid w:val="00B31A35"/>
    <w:rsid w:val="00B31FB6"/>
    <w:rsid w:val="00B3269E"/>
    <w:rsid w:val="00B36B37"/>
    <w:rsid w:val="00B40327"/>
    <w:rsid w:val="00B40560"/>
    <w:rsid w:val="00B426E6"/>
    <w:rsid w:val="00B623AC"/>
    <w:rsid w:val="00B66959"/>
    <w:rsid w:val="00B732C6"/>
    <w:rsid w:val="00B808C1"/>
    <w:rsid w:val="00B848A7"/>
    <w:rsid w:val="00B8593C"/>
    <w:rsid w:val="00B87461"/>
    <w:rsid w:val="00B94C4D"/>
    <w:rsid w:val="00B95D98"/>
    <w:rsid w:val="00BA1DD8"/>
    <w:rsid w:val="00BB117A"/>
    <w:rsid w:val="00BC110F"/>
    <w:rsid w:val="00BD3C24"/>
    <w:rsid w:val="00BD49DC"/>
    <w:rsid w:val="00BE45B8"/>
    <w:rsid w:val="00BE6BA9"/>
    <w:rsid w:val="00BE70B3"/>
    <w:rsid w:val="00BF0464"/>
    <w:rsid w:val="00BF1EB4"/>
    <w:rsid w:val="00BF24D8"/>
    <w:rsid w:val="00BF4466"/>
    <w:rsid w:val="00BF60DB"/>
    <w:rsid w:val="00C06A15"/>
    <w:rsid w:val="00C130CF"/>
    <w:rsid w:val="00C20E1E"/>
    <w:rsid w:val="00C279B4"/>
    <w:rsid w:val="00C72DEC"/>
    <w:rsid w:val="00C874F3"/>
    <w:rsid w:val="00C878FF"/>
    <w:rsid w:val="00C973E7"/>
    <w:rsid w:val="00CA1A2A"/>
    <w:rsid w:val="00CA1F7C"/>
    <w:rsid w:val="00CA2613"/>
    <w:rsid w:val="00CA3A6F"/>
    <w:rsid w:val="00CA7FFD"/>
    <w:rsid w:val="00CD13EB"/>
    <w:rsid w:val="00CD468B"/>
    <w:rsid w:val="00CD5089"/>
    <w:rsid w:val="00CE09E4"/>
    <w:rsid w:val="00CE5EEE"/>
    <w:rsid w:val="00CE702D"/>
    <w:rsid w:val="00CF5F69"/>
    <w:rsid w:val="00D00669"/>
    <w:rsid w:val="00D033FB"/>
    <w:rsid w:val="00D0648C"/>
    <w:rsid w:val="00D1775D"/>
    <w:rsid w:val="00D4703F"/>
    <w:rsid w:val="00D6098E"/>
    <w:rsid w:val="00D660A0"/>
    <w:rsid w:val="00D706EF"/>
    <w:rsid w:val="00D77BB4"/>
    <w:rsid w:val="00D80775"/>
    <w:rsid w:val="00D816F5"/>
    <w:rsid w:val="00D83225"/>
    <w:rsid w:val="00D84FD1"/>
    <w:rsid w:val="00D9058C"/>
    <w:rsid w:val="00DA0A8E"/>
    <w:rsid w:val="00DA15C5"/>
    <w:rsid w:val="00DA1962"/>
    <w:rsid w:val="00DB48BD"/>
    <w:rsid w:val="00DB7D96"/>
    <w:rsid w:val="00DC319C"/>
    <w:rsid w:val="00DC33F6"/>
    <w:rsid w:val="00DD1DF8"/>
    <w:rsid w:val="00DD271F"/>
    <w:rsid w:val="00DD6027"/>
    <w:rsid w:val="00DE03C5"/>
    <w:rsid w:val="00DE2DF7"/>
    <w:rsid w:val="00DF0F7D"/>
    <w:rsid w:val="00DF6569"/>
    <w:rsid w:val="00E00863"/>
    <w:rsid w:val="00E24B30"/>
    <w:rsid w:val="00E25C1E"/>
    <w:rsid w:val="00E32195"/>
    <w:rsid w:val="00E32984"/>
    <w:rsid w:val="00E42E0E"/>
    <w:rsid w:val="00E43039"/>
    <w:rsid w:val="00E61A27"/>
    <w:rsid w:val="00E62AF6"/>
    <w:rsid w:val="00E63652"/>
    <w:rsid w:val="00E6447C"/>
    <w:rsid w:val="00E65CCA"/>
    <w:rsid w:val="00E67AC6"/>
    <w:rsid w:val="00E72379"/>
    <w:rsid w:val="00E813B9"/>
    <w:rsid w:val="00E82297"/>
    <w:rsid w:val="00E83D57"/>
    <w:rsid w:val="00E91618"/>
    <w:rsid w:val="00E95F6E"/>
    <w:rsid w:val="00E96003"/>
    <w:rsid w:val="00EA207A"/>
    <w:rsid w:val="00EA2B0E"/>
    <w:rsid w:val="00EA424F"/>
    <w:rsid w:val="00EA55D4"/>
    <w:rsid w:val="00EA5631"/>
    <w:rsid w:val="00EA7567"/>
    <w:rsid w:val="00EB02DD"/>
    <w:rsid w:val="00EB17E7"/>
    <w:rsid w:val="00EB2195"/>
    <w:rsid w:val="00EB3341"/>
    <w:rsid w:val="00EB38E1"/>
    <w:rsid w:val="00EC7497"/>
    <w:rsid w:val="00ED41C4"/>
    <w:rsid w:val="00EE1DA0"/>
    <w:rsid w:val="00EE3814"/>
    <w:rsid w:val="00EF08A5"/>
    <w:rsid w:val="00EF2DD5"/>
    <w:rsid w:val="00EF6AAD"/>
    <w:rsid w:val="00F01E9B"/>
    <w:rsid w:val="00F20A30"/>
    <w:rsid w:val="00F20B90"/>
    <w:rsid w:val="00F218A1"/>
    <w:rsid w:val="00F229F3"/>
    <w:rsid w:val="00F2384D"/>
    <w:rsid w:val="00F268A4"/>
    <w:rsid w:val="00F4408C"/>
    <w:rsid w:val="00F44245"/>
    <w:rsid w:val="00F51915"/>
    <w:rsid w:val="00F52799"/>
    <w:rsid w:val="00F60676"/>
    <w:rsid w:val="00F60760"/>
    <w:rsid w:val="00F63803"/>
    <w:rsid w:val="00F63838"/>
    <w:rsid w:val="00F664CB"/>
    <w:rsid w:val="00F7597A"/>
    <w:rsid w:val="00F84AA4"/>
    <w:rsid w:val="00F954F9"/>
    <w:rsid w:val="00F968EE"/>
    <w:rsid w:val="00FA00B3"/>
    <w:rsid w:val="00FA19FF"/>
    <w:rsid w:val="00FA1D5A"/>
    <w:rsid w:val="00FA4370"/>
    <w:rsid w:val="00FA5CED"/>
    <w:rsid w:val="00FB458D"/>
    <w:rsid w:val="00FB4F1E"/>
    <w:rsid w:val="00FC0D89"/>
    <w:rsid w:val="00FC45D1"/>
    <w:rsid w:val="00FC58AC"/>
    <w:rsid w:val="00FD1D08"/>
    <w:rsid w:val="00FD2814"/>
    <w:rsid w:val="00FD3362"/>
    <w:rsid w:val="00FD60D1"/>
    <w:rsid w:val="00FE252B"/>
    <w:rsid w:val="00FE4F31"/>
    <w:rsid w:val="00FE55D5"/>
    <w:rsid w:val="00FF0771"/>
    <w:rsid w:val="00FF3791"/>
    <w:rsid w:val="00FF384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342BC"/>
  <w15:chartTrackingRefBased/>
  <w15:docId w15:val="{E70E5979-BB36-4677-B6C1-BF97A43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CED"/>
  </w:style>
  <w:style w:type="paragraph" w:styleId="Heading1">
    <w:name w:val="heading 1"/>
    <w:basedOn w:val="Normal"/>
    <w:next w:val="Normal"/>
    <w:link w:val="Heading1Char"/>
    <w:uiPriority w:val="9"/>
    <w:qFormat/>
    <w:rsid w:val="00FA5CE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A5CED"/>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A5CED"/>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A5CED"/>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A5CED"/>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A5CED"/>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A5CED"/>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A5CED"/>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A5CED"/>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CED"/>
    <w:pPr>
      <w:spacing w:after="0" w:line="240" w:lineRule="auto"/>
    </w:pPr>
  </w:style>
  <w:style w:type="paragraph" w:styleId="BalloonText">
    <w:name w:val="Balloon Text"/>
    <w:basedOn w:val="Normal"/>
    <w:link w:val="BalloonTextChar"/>
    <w:uiPriority w:val="99"/>
    <w:semiHidden/>
    <w:unhideWhenUsed/>
    <w:rsid w:val="009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09"/>
    <w:rPr>
      <w:rFonts w:ascii="Segoe UI" w:hAnsi="Segoe UI" w:cs="Segoe UI"/>
      <w:sz w:val="18"/>
      <w:szCs w:val="18"/>
    </w:rPr>
  </w:style>
  <w:style w:type="paragraph" w:styleId="Header">
    <w:name w:val="header"/>
    <w:basedOn w:val="Normal"/>
    <w:link w:val="HeaderChar"/>
    <w:uiPriority w:val="99"/>
    <w:unhideWhenUsed/>
    <w:rsid w:val="009E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09"/>
  </w:style>
  <w:style w:type="paragraph" w:styleId="Footer">
    <w:name w:val="footer"/>
    <w:basedOn w:val="Normal"/>
    <w:link w:val="FooterChar"/>
    <w:uiPriority w:val="99"/>
    <w:unhideWhenUsed/>
    <w:rsid w:val="009E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09"/>
  </w:style>
  <w:style w:type="paragraph" w:styleId="ListParagraph">
    <w:name w:val="List Paragraph"/>
    <w:basedOn w:val="Normal"/>
    <w:uiPriority w:val="1"/>
    <w:qFormat/>
    <w:rsid w:val="0008200F"/>
    <w:pPr>
      <w:ind w:left="720"/>
      <w:contextualSpacing/>
    </w:pPr>
  </w:style>
  <w:style w:type="character" w:styleId="CommentReference">
    <w:name w:val="annotation reference"/>
    <w:basedOn w:val="DefaultParagraphFont"/>
    <w:uiPriority w:val="99"/>
    <w:semiHidden/>
    <w:unhideWhenUsed/>
    <w:rsid w:val="00BE70B3"/>
    <w:rPr>
      <w:sz w:val="16"/>
      <w:szCs w:val="16"/>
    </w:rPr>
  </w:style>
  <w:style w:type="paragraph" w:styleId="CommentText">
    <w:name w:val="annotation text"/>
    <w:basedOn w:val="Normal"/>
    <w:link w:val="CommentTextChar"/>
    <w:uiPriority w:val="99"/>
    <w:semiHidden/>
    <w:unhideWhenUsed/>
    <w:rsid w:val="00BE70B3"/>
    <w:pPr>
      <w:spacing w:line="240" w:lineRule="auto"/>
    </w:pPr>
    <w:rPr>
      <w:sz w:val="20"/>
      <w:szCs w:val="20"/>
    </w:rPr>
  </w:style>
  <w:style w:type="character" w:customStyle="1" w:styleId="CommentTextChar">
    <w:name w:val="Comment Text Char"/>
    <w:basedOn w:val="DefaultParagraphFont"/>
    <w:link w:val="CommentText"/>
    <w:uiPriority w:val="99"/>
    <w:semiHidden/>
    <w:rsid w:val="00BE70B3"/>
    <w:rPr>
      <w:sz w:val="20"/>
      <w:szCs w:val="20"/>
    </w:rPr>
  </w:style>
  <w:style w:type="paragraph" w:styleId="CommentSubject">
    <w:name w:val="annotation subject"/>
    <w:basedOn w:val="CommentText"/>
    <w:next w:val="CommentText"/>
    <w:link w:val="CommentSubjectChar"/>
    <w:uiPriority w:val="99"/>
    <w:semiHidden/>
    <w:unhideWhenUsed/>
    <w:rsid w:val="00BE70B3"/>
    <w:rPr>
      <w:b/>
      <w:bCs/>
    </w:rPr>
  </w:style>
  <w:style w:type="character" w:customStyle="1" w:styleId="CommentSubjectChar">
    <w:name w:val="Comment Subject Char"/>
    <w:basedOn w:val="CommentTextChar"/>
    <w:link w:val="CommentSubject"/>
    <w:uiPriority w:val="99"/>
    <w:semiHidden/>
    <w:rsid w:val="00BE70B3"/>
    <w:rPr>
      <w:b/>
      <w:bCs/>
      <w:sz w:val="20"/>
      <w:szCs w:val="20"/>
    </w:rPr>
  </w:style>
  <w:style w:type="character" w:styleId="Hyperlink">
    <w:name w:val="Hyperlink"/>
    <w:basedOn w:val="DefaultParagraphFont"/>
    <w:uiPriority w:val="99"/>
    <w:semiHidden/>
    <w:unhideWhenUsed/>
    <w:rsid w:val="00DD1DF8"/>
    <w:rPr>
      <w:color w:val="0563C1"/>
      <w:u w:val="single"/>
    </w:rPr>
  </w:style>
  <w:style w:type="paragraph" w:styleId="PlainText">
    <w:name w:val="Plain Text"/>
    <w:basedOn w:val="Normal"/>
    <w:link w:val="PlainTextChar"/>
    <w:uiPriority w:val="99"/>
    <w:semiHidden/>
    <w:unhideWhenUsed/>
    <w:rsid w:val="000D39D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39DD"/>
    <w:rPr>
      <w:rFonts w:ascii="Calibri" w:hAnsi="Calibri"/>
      <w:szCs w:val="21"/>
    </w:rPr>
  </w:style>
  <w:style w:type="character" w:customStyle="1" w:styleId="Heading1Char">
    <w:name w:val="Heading 1 Char"/>
    <w:basedOn w:val="DefaultParagraphFont"/>
    <w:link w:val="Heading1"/>
    <w:uiPriority w:val="9"/>
    <w:rsid w:val="00FA5CE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A5CE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A5CE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A5CED"/>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A5CE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A5CE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A5CED"/>
    <w:rPr>
      <w:i/>
      <w:iCs/>
    </w:rPr>
  </w:style>
  <w:style w:type="character" w:customStyle="1" w:styleId="Heading8Char">
    <w:name w:val="Heading 8 Char"/>
    <w:basedOn w:val="DefaultParagraphFont"/>
    <w:link w:val="Heading8"/>
    <w:uiPriority w:val="9"/>
    <w:semiHidden/>
    <w:rsid w:val="00FA5CED"/>
    <w:rPr>
      <w:b/>
      <w:bCs/>
    </w:rPr>
  </w:style>
  <w:style w:type="character" w:customStyle="1" w:styleId="Heading9Char">
    <w:name w:val="Heading 9 Char"/>
    <w:basedOn w:val="DefaultParagraphFont"/>
    <w:link w:val="Heading9"/>
    <w:uiPriority w:val="9"/>
    <w:semiHidden/>
    <w:rsid w:val="00FA5CED"/>
    <w:rPr>
      <w:i/>
      <w:iCs/>
    </w:rPr>
  </w:style>
  <w:style w:type="paragraph" w:styleId="Caption">
    <w:name w:val="caption"/>
    <w:basedOn w:val="Normal"/>
    <w:next w:val="Normal"/>
    <w:uiPriority w:val="35"/>
    <w:semiHidden/>
    <w:unhideWhenUsed/>
    <w:qFormat/>
    <w:rsid w:val="00FA5CED"/>
    <w:rPr>
      <w:b/>
      <w:bCs/>
      <w:sz w:val="18"/>
      <w:szCs w:val="18"/>
    </w:rPr>
  </w:style>
  <w:style w:type="paragraph" w:styleId="Title">
    <w:name w:val="Title"/>
    <w:basedOn w:val="Normal"/>
    <w:next w:val="Normal"/>
    <w:link w:val="TitleChar"/>
    <w:uiPriority w:val="10"/>
    <w:qFormat/>
    <w:rsid w:val="00FA5CE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A5CE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A5CE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A5CED"/>
    <w:rPr>
      <w:rFonts w:asciiTheme="majorHAnsi" w:eastAsiaTheme="majorEastAsia" w:hAnsiTheme="majorHAnsi" w:cstheme="majorBidi"/>
      <w:sz w:val="24"/>
      <w:szCs w:val="24"/>
    </w:rPr>
  </w:style>
  <w:style w:type="character" w:styleId="Strong">
    <w:name w:val="Strong"/>
    <w:basedOn w:val="DefaultParagraphFont"/>
    <w:uiPriority w:val="22"/>
    <w:qFormat/>
    <w:rsid w:val="00FA5CED"/>
    <w:rPr>
      <w:b/>
      <w:bCs/>
      <w:color w:val="auto"/>
    </w:rPr>
  </w:style>
  <w:style w:type="character" w:styleId="Emphasis">
    <w:name w:val="Emphasis"/>
    <w:basedOn w:val="DefaultParagraphFont"/>
    <w:uiPriority w:val="20"/>
    <w:qFormat/>
    <w:rsid w:val="00FA5CED"/>
    <w:rPr>
      <w:i/>
      <w:iCs/>
      <w:color w:val="auto"/>
    </w:rPr>
  </w:style>
  <w:style w:type="paragraph" w:styleId="Quote">
    <w:name w:val="Quote"/>
    <w:basedOn w:val="Normal"/>
    <w:next w:val="Normal"/>
    <w:link w:val="QuoteChar"/>
    <w:uiPriority w:val="29"/>
    <w:qFormat/>
    <w:rsid w:val="00FA5CE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A5CED"/>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A5CE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A5CE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A5CED"/>
    <w:rPr>
      <w:i/>
      <w:iCs/>
      <w:color w:val="auto"/>
    </w:rPr>
  </w:style>
  <w:style w:type="character" w:styleId="IntenseEmphasis">
    <w:name w:val="Intense Emphasis"/>
    <w:basedOn w:val="DefaultParagraphFont"/>
    <w:uiPriority w:val="21"/>
    <w:qFormat/>
    <w:rsid w:val="00FA5CED"/>
    <w:rPr>
      <w:b/>
      <w:bCs/>
      <w:i/>
      <w:iCs/>
      <w:color w:val="auto"/>
    </w:rPr>
  </w:style>
  <w:style w:type="character" w:styleId="SubtleReference">
    <w:name w:val="Subtle Reference"/>
    <w:basedOn w:val="DefaultParagraphFont"/>
    <w:uiPriority w:val="31"/>
    <w:qFormat/>
    <w:rsid w:val="00FA5CED"/>
    <w:rPr>
      <w:smallCaps/>
      <w:color w:val="auto"/>
      <w:u w:val="single" w:color="7F7F7F" w:themeColor="text1" w:themeTint="80"/>
    </w:rPr>
  </w:style>
  <w:style w:type="character" w:styleId="IntenseReference">
    <w:name w:val="Intense Reference"/>
    <w:basedOn w:val="DefaultParagraphFont"/>
    <w:uiPriority w:val="32"/>
    <w:qFormat/>
    <w:rsid w:val="00FA5CED"/>
    <w:rPr>
      <w:b/>
      <w:bCs/>
      <w:smallCaps/>
      <w:color w:val="auto"/>
      <w:u w:val="single"/>
    </w:rPr>
  </w:style>
  <w:style w:type="character" w:styleId="BookTitle">
    <w:name w:val="Book Title"/>
    <w:basedOn w:val="DefaultParagraphFont"/>
    <w:uiPriority w:val="33"/>
    <w:qFormat/>
    <w:rsid w:val="00FA5CED"/>
    <w:rPr>
      <w:b/>
      <w:bCs/>
      <w:smallCaps/>
      <w:color w:val="auto"/>
    </w:rPr>
  </w:style>
  <w:style w:type="paragraph" w:styleId="TOCHeading">
    <w:name w:val="TOC Heading"/>
    <w:basedOn w:val="Heading1"/>
    <w:next w:val="Normal"/>
    <w:uiPriority w:val="39"/>
    <w:semiHidden/>
    <w:unhideWhenUsed/>
    <w:qFormat/>
    <w:rsid w:val="00FA5CED"/>
    <w:pPr>
      <w:outlineLvl w:val="9"/>
    </w:pPr>
  </w:style>
  <w:style w:type="paragraph" w:styleId="Revision">
    <w:name w:val="Revision"/>
    <w:hidden/>
    <w:uiPriority w:val="99"/>
    <w:semiHidden/>
    <w:rsid w:val="00003149"/>
    <w:pPr>
      <w:spacing w:after="0" w:line="240" w:lineRule="auto"/>
      <w:jc w:val="left"/>
    </w:pPr>
  </w:style>
  <w:style w:type="paragraph" w:styleId="BodyText">
    <w:name w:val="Body Text"/>
    <w:basedOn w:val="Normal"/>
    <w:link w:val="BodyTextChar"/>
    <w:uiPriority w:val="1"/>
    <w:qFormat/>
    <w:rsid w:val="00B808C1"/>
    <w:pPr>
      <w:widowControl w:val="0"/>
      <w:autoSpaceDE w:val="0"/>
      <w:autoSpaceDN w:val="0"/>
      <w:spacing w:after="0" w:line="240" w:lineRule="auto"/>
      <w:jc w:val="left"/>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808C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066">
      <w:bodyDiv w:val="1"/>
      <w:marLeft w:val="0"/>
      <w:marRight w:val="0"/>
      <w:marTop w:val="0"/>
      <w:marBottom w:val="0"/>
      <w:divBdr>
        <w:top w:val="none" w:sz="0" w:space="0" w:color="auto"/>
        <w:left w:val="none" w:sz="0" w:space="0" w:color="auto"/>
        <w:bottom w:val="none" w:sz="0" w:space="0" w:color="auto"/>
        <w:right w:val="none" w:sz="0" w:space="0" w:color="auto"/>
      </w:divBdr>
    </w:div>
    <w:div w:id="186598664">
      <w:bodyDiv w:val="1"/>
      <w:marLeft w:val="0"/>
      <w:marRight w:val="0"/>
      <w:marTop w:val="0"/>
      <w:marBottom w:val="0"/>
      <w:divBdr>
        <w:top w:val="none" w:sz="0" w:space="0" w:color="auto"/>
        <w:left w:val="none" w:sz="0" w:space="0" w:color="auto"/>
        <w:bottom w:val="none" w:sz="0" w:space="0" w:color="auto"/>
        <w:right w:val="none" w:sz="0" w:space="0" w:color="auto"/>
      </w:divBdr>
    </w:div>
    <w:div w:id="343047780">
      <w:bodyDiv w:val="1"/>
      <w:marLeft w:val="0"/>
      <w:marRight w:val="0"/>
      <w:marTop w:val="0"/>
      <w:marBottom w:val="0"/>
      <w:divBdr>
        <w:top w:val="none" w:sz="0" w:space="0" w:color="auto"/>
        <w:left w:val="none" w:sz="0" w:space="0" w:color="auto"/>
        <w:bottom w:val="none" w:sz="0" w:space="0" w:color="auto"/>
        <w:right w:val="none" w:sz="0" w:space="0" w:color="auto"/>
      </w:divBdr>
    </w:div>
    <w:div w:id="493302032">
      <w:bodyDiv w:val="1"/>
      <w:marLeft w:val="0"/>
      <w:marRight w:val="0"/>
      <w:marTop w:val="0"/>
      <w:marBottom w:val="0"/>
      <w:divBdr>
        <w:top w:val="none" w:sz="0" w:space="0" w:color="auto"/>
        <w:left w:val="none" w:sz="0" w:space="0" w:color="auto"/>
        <w:bottom w:val="none" w:sz="0" w:space="0" w:color="auto"/>
        <w:right w:val="none" w:sz="0" w:space="0" w:color="auto"/>
      </w:divBdr>
    </w:div>
    <w:div w:id="1025711774">
      <w:bodyDiv w:val="1"/>
      <w:marLeft w:val="0"/>
      <w:marRight w:val="0"/>
      <w:marTop w:val="0"/>
      <w:marBottom w:val="0"/>
      <w:divBdr>
        <w:top w:val="none" w:sz="0" w:space="0" w:color="auto"/>
        <w:left w:val="none" w:sz="0" w:space="0" w:color="auto"/>
        <w:bottom w:val="none" w:sz="0" w:space="0" w:color="auto"/>
        <w:right w:val="none" w:sz="0" w:space="0" w:color="auto"/>
      </w:divBdr>
    </w:div>
    <w:div w:id="1328168482">
      <w:bodyDiv w:val="1"/>
      <w:marLeft w:val="0"/>
      <w:marRight w:val="0"/>
      <w:marTop w:val="0"/>
      <w:marBottom w:val="0"/>
      <w:divBdr>
        <w:top w:val="none" w:sz="0" w:space="0" w:color="auto"/>
        <w:left w:val="none" w:sz="0" w:space="0" w:color="auto"/>
        <w:bottom w:val="none" w:sz="0" w:space="0" w:color="auto"/>
        <w:right w:val="none" w:sz="0" w:space="0" w:color="auto"/>
      </w:divBdr>
    </w:div>
    <w:div w:id="1991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B481-5C88-4AA2-8803-3D1E92A3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Jennings</dc:creator>
  <cp:keywords/>
  <dc:description/>
  <cp:lastModifiedBy>Network Admin</cp:lastModifiedBy>
  <cp:revision>4</cp:revision>
  <cp:lastPrinted>2022-08-03T11:49:00Z</cp:lastPrinted>
  <dcterms:created xsi:type="dcterms:W3CDTF">2022-12-12T16:36:00Z</dcterms:created>
  <dcterms:modified xsi:type="dcterms:W3CDTF">2022-12-27T15:23:00Z</dcterms:modified>
</cp:coreProperties>
</file>